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BFF082" w14:textId="14268D18" w:rsidR="00E754B8" w:rsidRDefault="0047646A" w:rsidP="00A67745">
      <w:pPr>
        <w:spacing w:after="0" w:line="240" w:lineRule="auto"/>
        <w:rPr>
          <w:rStyle w:val="af7"/>
          <w:sz w:val="28"/>
          <w:szCs w:val="28"/>
        </w:rPr>
      </w:pPr>
      <w:proofErr w:type="spellStart"/>
      <w:r w:rsidRPr="0047646A">
        <w:rPr>
          <w:rStyle w:val="af6"/>
          <w:sz w:val="28"/>
          <w:szCs w:val="28"/>
        </w:rPr>
        <w:t>Profilul</w:t>
      </w:r>
      <w:proofErr w:type="spellEnd"/>
      <w:r w:rsidRPr="0047646A">
        <w:rPr>
          <w:rStyle w:val="af6"/>
          <w:sz w:val="28"/>
          <w:szCs w:val="28"/>
        </w:rPr>
        <w:t xml:space="preserve"> / </w:t>
      </w:r>
      <w:proofErr w:type="spellStart"/>
      <w:r w:rsidRPr="0047646A">
        <w:rPr>
          <w:rStyle w:val="af6"/>
          <w:sz w:val="28"/>
          <w:szCs w:val="28"/>
        </w:rPr>
        <w:t>Portretul</w:t>
      </w:r>
      <w:proofErr w:type="spellEnd"/>
      <w:r w:rsidRPr="0047646A">
        <w:rPr>
          <w:rStyle w:val="af6"/>
          <w:sz w:val="28"/>
          <w:szCs w:val="28"/>
        </w:rPr>
        <w:t xml:space="preserve"> </w:t>
      </w:r>
      <w:proofErr w:type="spellStart"/>
      <w:r w:rsidRPr="0047646A">
        <w:rPr>
          <w:rStyle w:val="af6"/>
          <w:sz w:val="28"/>
          <w:szCs w:val="28"/>
        </w:rPr>
        <w:t>Sindicatului</w:t>
      </w:r>
      <w:proofErr w:type="spellEnd"/>
      <w:r w:rsidRPr="0047646A">
        <w:rPr>
          <w:rStyle w:val="af6"/>
          <w:sz w:val="28"/>
          <w:szCs w:val="28"/>
        </w:rPr>
        <w:t xml:space="preserve"> Modern Agroindsind</w:t>
      </w:r>
      <w:r w:rsidR="00BF1DDE">
        <w:rPr>
          <w:sz w:val="28"/>
          <w:szCs w:val="28"/>
        </w:rPr>
        <w:t xml:space="preserve">- </w:t>
      </w:r>
      <w:proofErr w:type="spellStart"/>
      <w:r w:rsidRPr="00A9114E">
        <w:rPr>
          <w:rStyle w:val="af7"/>
          <w:b/>
          <w:sz w:val="28"/>
          <w:szCs w:val="28"/>
        </w:rPr>
        <w:t>Ținta</w:t>
      </w:r>
      <w:proofErr w:type="spellEnd"/>
      <w:r w:rsidRPr="00A9114E">
        <w:rPr>
          <w:rStyle w:val="af7"/>
          <w:b/>
          <w:sz w:val="28"/>
          <w:szCs w:val="28"/>
        </w:rPr>
        <w:t xml:space="preserve"> </w:t>
      </w:r>
      <w:proofErr w:type="spellStart"/>
      <w:r w:rsidRPr="00A9114E">
        <w:rPr>
          <w:rStyle w:val="af7"/>
          <w:b/>
          <w:sz w:val="28"/>
          <w:szCs w:val="28"/>
        </w:rPr>
        <w:t>strategică</w:t>
      </w:r>
      <w:proofErr w:type="spellEnd"/>
      <w:r w:rsidRPr="00A9114E">
        <w:rPr>
          <w:rStyle w:val="af7"/>
          <w:b/>
          <w:sz w:val="28"/>
          <w:szCs w:val="28"/>
        </w:rPr>
        <w:t xml:space="preserve"> </w:t>
      </w:r>
      <w:r w:rsidRPr="0047646A">
        <w:rPr>
          <w:rStyle w:val="af7"/>
          <w:sz w:val="28"/>
          <w:szCs w:val="28"/>
        </w:rPr>
        <w:t xml:space="preserve">a </w:t>
      </w:r>
      <w:proofErr w:type="spellStart"/>
      <w:r w:rsidRPr="0047646A">
        <w:rPr>
          <w:rStyle w:val="af7"/>
          <w:sz w:val="28"/>
          <w:szCs w:val="28"/>
        </w:rPr>
        <w:t>transformării</w:t>
      </w:r>
      <w:proofErr w:type="spellEnd"/>
      <w:r w:rsidRPr="0047646A">
        <w:rPr>
          <w:rStyle w:val="af7"/>
          <w:sz w:val="28"/>
          <w:szCs w:val="28"/>
        </w:rPr>
        <w:t xml:space="preserve"> </w:t>
      </w:r>
      <w:proofErr w:type="spellStart"/>
      <w:r w:rsidRPr="0047646A">
        <w:rPr>
          <w:rStyle w:val="af7"/>
          <w:sz w:val="28"/>
          <w:szCs w:val="28"/>
        </w:rPr>
        <w:t>organizației</w:t>
      </w:r>
      <w:proofErr w:type="spellEnd"/>
      <w:r w:rsidRPr="0047646A">
        <w:rPr>
          <w:rStyle w:val="af7"/>
          <w:sz w:val="28"/>
          <w:szCs w:val="28"/>
        </w:rPr>
        <w:t xml:space="preserve"> </w:t>
      </w:r>
      <w:proofErr w:type="spellStart"/>
      <w:r w:rsidRPr="0047646A">
        <w:rPr>
          <w:rStyle w:val="af7"/>
          <w:sz w:val="28"/>
          <w:szCs w:val="28"/>
        </w:rPr>
        <w:t>într</w:t>
      </w:r>
      <w:proofErr w:type="spellEnd"/>
      <w:r w:rsidRPr="0047646A">
        <w:rPr>
          <w:rStyle w:val="af7"/>
          <w:sz w:val="28"/>
          <w:szCs w:val="28"/>
        </w:rPr>
        <w:t xml:space="preserve">-o </w:t>
      </w:r>
      <w:proofErr w:type="spellStart"/>
      <w:r w:rsidRPr="0047646A">
        <w:rPr>
          <w:rStyle w:val="af7"/>
          <w:sz w:val="28"/>
          <w:szCs w:val="28"/>
        </w:rPr>
        <w:t>forță</w:t>
      </w:r>
      <w:proofErr w:type="spellEnd"/>
      <w:r w:rsidRPr="0047646A">
        <w:rPr>
          <w:rStyle w:val="af7"/>
          <w:sz w:val="28"/>
          <w:szCs w:val="28"/>
        </w:rPr>
        <w:t xml:space="preserve"> </w:t>
      </w:r>
      <w:proofErr w:type="spellStart"/>
      <w:r w:rsidRPr="0047646A">
        <w:rPr>
          <w:rStyle w:val="af7"/>
          <w:sz w:val="28"/>
          <w:szCs w:val="28"/>
        </w:rPr>
        <w:t>sindicală</w:t>
      </w:r>
      <w:proofErr w:type="spellEnd"/>
      <w:r w:rsidRPr="0047646A">
        <w:rPr>
          <w:rStyle w:val="af7"/>
          <w:sz w:val="28"/>
          <w:szCs w:val="28"/>
        </w:rPr>
        <w:t xml:space="preserve"> </w:t>
      </w:r>
      <w:proofErr w:type="spellStart"/>
      <w:r w:rsidRPr="0047646A">
        <w:rPr>
          <w:rStyle w:val="af7"/>
          <w:sz w:val="28"/>
          <w:szCs w:val="28"/>
        </w:rPr>
        <w:t>combativă</w:t>
      </w:r>
      <w:proofErr w:type="spellEnd"/>
      <w:r w:rsidRPr="0047646A">
        <w:rPr>
          <w:rStyle w:val="af7"/>
          <w:sz w:val="28"/>
          <w:szCs w:val="28"/>
        </w:rPr>
        <w:t xml:space="preserve">, </w:t>
      </w:r>
      <w:proofErr w:type="spellStart"/>
      <w:r w:rsidRPr="0047646A">
        <w:rPr>
          <w:rStyle w:val="af7"/>
          <w:sz w:val="28"/>
          <w:szCs w:val="28"/>
        </w:rPr>
        <w:t>modernă</w:t>
      </w:r>
      <w:proofErr w:type="spellEnd"/>
      <w:r w:rsidRPr="0047646A">
        <w:rPr>
          <w:rStyle w:val="af7"/>
          <w:sz w:val="28"/>
          <w:szCs w:val="28"/>
        </w:rPr>
        <w:t xml:space="preserve">, </w:t>
      </w:r>
      <w:proofErr w:type="spellStart"/>
      <w:r w:rsidRPr="0047646A">
        <w:rPr>
          <w:rStyle w:val="af7"/>
          <w:sz w:val="28"/>
          <w:szCs w:val="28"/>
        </w:rPr>
        <w:t>consolidată</w:t>
      </w:r>
      <w:proofErr w:type="spellEnd"/>
      <w:r w:rsidRPr="0047646A">
        <w:rPr>
          <w:rStyle w:val="af7"/>
          <w:sz w:val="28"/>
          <w:szCs w:val="28"/>
        </w:rPr>
        <w:t xml:space="preserve">, </w:t>
      </w:r>
      <w:proofErr w:type="spellStart"/>
      <w:r w:rsidRPr="0047646A">
        <w:rPr>
          <w:rStyle w:val="af7"/>
          <w:sz w:val="28"/>
          <w:szCs w:val="28"/>
        </w:rPr>
        <w:t>independentă</w:t>
      </w:r>
      <w:proofErr w:type="spellEnd"/>
      <w:r w:rsidRPr="0047646A">
        <w:rPr>
          <w:rStyle w:val="af7"/>
          <w:sz w:val="28"/>
          <w:szCs w:val="28"/>
        </w:rPr>
        <w:t xml:space="preserve"> </w:t>
      </w:r>
      <w:proofErr w:type="spellStart"/>
      <w:r w:rsidRPr="0047646A">
        <w:rPr>
          <w:rStyle w:val="af7"/>
          <w:sz w:val="28"/>
          <w:szCs w:val="28"/>
        </w:rPr>
        <w:t>și</w:t>
      </w:r>
      <w:proofErr w:type="spellEnd"/>
      <w:r w:rsidRPr="0047646A">
        <w:rPr>
          <w:rStyle w:val="af7"/>
          <w:sz w:val="28"/>
          <w:szCs w:val="28"/>
        </w:rPr>
        <w:t xml:space="preserve"> </w:t>
      </w:r>
      <w:proofErr w:type="spellStart"/>
      <w:r w:rsidRPr="0047646A">
        <w:rPr>
          <w:rStyle w:val="af7"/>
          <w:sz w:val="28"/>
          <w:szCs w:val="28"/>
        </w:rPr>
        <w:t>unită</w:t>
      </w:r>
      <w:proofErr w:type="spellEnd"/>
      <w:r w:rsidRPr="0047646A">
        <w:rPr>
          <w:rStyle w:val="af7"/>
          <w:sz w:val="28"/>
          <w:szCs w:val="28"/>
        </w:rPr>
        <w:t xml:space="preserve">, </w:t>
      </w:r>
      <w:proofErr w:type="spellStart"/>
      <w:r w:rsidRPr="0047646A">
        <w:rPr>
          <w:rStyle w:val="af7"/>
          <w:sz w:val="28"/>
          <w:szCs w:val="28"/>
        </w:rPr>
        <w:t>orientată</w:t>
      </w:r>
      <w:proofErr w:type="spellEnd"/>
      <w:r w:rsidRPr="0047646A">
        <w:rPr>
          <w:rStyle w:val="af7"/>
          <w:sz w:val="28"/>
          <w:szCs w:val="28"/>
        </w:rPr>
        <w:t xml:space="preserve"> </w:t>
      </w:r>
      <w:proofErr w:type="spellStart"/>
      <w:r w:rsidRPr="0047646A">
        <w:rPr>
          <w:rStyle w:val="af7"/>
          <w:sz w:val="28"/>
          <w:szCs w:val="28"/>
        </w:rPr>
        <w:t>spre</w:t>
      </w:r>
      <w:proofErr w:type="spellEnd"/>
      <w:r w:rsidRPr="0047646A">
        <w:rPr>
          <w:rStyle w:val="af7"/>
          <w:sz w:val="28"/>
          <w:szCs w:val="28"/>
        </w:rPr>
        <w:t xml:space="preserve"> </w:t>
      </w:r>
      <w:proofErr w:type="spellStart"/>
      <w:r w:rsidRPr="0047646A">
        <w:rPr>
          <w:rStyle w:val="af7"/>
          <w:sz w:val="28"/>
          <w:szCs w:val="28"/>
        </w:rPr>
        <w:t>rezultate</w:t>
      </w:r>
      <w:proofErr w:type="spellEnd"/>
      <w:r w:rsidRPr="0047646A">
        <w:rPr>
          <w:rStyle w:val="af7"/>
          <w:sz w:val="28"/>
          <w:szCs w:val="28"/>
        </w:rPr>
        <w:t xml:space="preserve">, </w:t>
      </w:r>
      <w:proofErr w:type="spellStart"/>
      <w:r w:rsidRPr="0047646A">
        <w:rPr>
          <w:rStyle w:val="af7"/>
          <w:sz w:val="28"/>
          <w:szCs w:val="28"/>
        </w:rPr>
        <w:t>având</w:t>
      </w:r>
      <w:proofErr w:type="spellEnd"/>
      <w:r w:rsidRPr="0047646A">
        <w:rPr>
          <w:rStyle w:val="af7"/>
          <w:sz w:val="28"/>
          <w:szCs w:val="28"/>
        </w:rPr>
        <w:t xml:space="preserve"> </w:t>
      </w:r>
      <w:proofErr w:type="spellStart"/>
      <w:r w:rsidRPr="0047646A">
        <w:rPr>
          <w:rStyle w:val="af7"/>
          <w:sz w:val="28"/>
          <w:szCs w:val="28"/>
        </w:rPr>
        <w:t>drept</w:t>
      </w:r>
      <w:proofErr w:type="spellEnd"/>
      <w:r w:rsidRPr="0047646A">
        <w:rPr>
          <w:rStyle w:val="af7"/>
          <w:sz w:val="28"/>
          <w:szCs w:val="28"/>
        </w:rPr>
        <w:t xml:space="preserve"> factor determinant </w:t>
      </w:r>
      <w:proofErr w:type="spellStart"/>
      <w:r w:rsidRPr="0047646A">
        <w:rPr>
          <w:rStyle w:val="af7"/>
          <w:sz w:val="28"/>
          <w:szCs w:val="28"/>
        </w:rPr>
        <w:t>nucleul</w:t>
      </w:r>
      <w:proofErr w:type="spellEnd"/>
      <w:r w:rsidRPr="0047646A">
        <w:rPr>
          <w:rStyle w:val="af7"/>
          <w:sz w:val="28"/>
          <w:szCs w:val="28"/>
        </w:rPr>
        <w:t xml:space="preserve"> </w:t>
      </w:r>
      <w:proofErr w:type="spellStart"/>
      <w:r w:rsidRPr="0047646A">
        <w:rPr>
          <w:rStyle w:val="af7"/>
          <w:sz w:val="28"/>
          <w:szCs w:val="28"/>
        </w:rPr>
        <w:t>activ</w:t>
      </w:r>
      <w:proofErr w:type="spellEnd"/>
      <w:r w:rsidRPr="0047646A">
        <w:rPr>
          <w:rStyle w:val="af7"/>
          <w:sz w:val="28"/>
          <w:szCs w:val="28"/>
        </w:rPr>
        <w:t xml:space="preserve"> al </w:t>
      </w:r>
      <w:proofErr w:type="spellStart"/>
      <w:r w:rsidRPr="0047646A">
        <w:rPr>
          <w:rStyle w:val="af7"/>
          <w:sz w:val="28"/>
          <w:szCs w:val="28"/>
        </w:rPr>
        <w:t>sindicaliștilor</w:t>
      </w:r>
      <w:proofErr w:type="spellEnd"/>
      <w:r w:rsidRPr="0047646A">
        <w:rPr>
          <w:rStyle w:val="af7"/>
          <w:sz w:val="28"/>
          <w:szCs w:val="28"/>
        </w:rPr>
        <w:t xml:space="preserve"> </w:t>
      </w:r>
      <w:proofErr w:type="spellStart"/>
      <w:r w:rsidRPr="0047646A">
        <w:rPr>
          <w:rStyle w:val="af7"/>
          <w:sz w:val="28"/>
          <w:szCs w:val="28"/>
        </w:rPr>
        <w:t>implicați</w:t>
      </w:r>
      <w:proofErr w:type="spellEnd"/>
      <w:r w:rsidRPr="0047646A">
        <w:rPr>
          <w:rStyle w:val="af7"/>
          <w:sz w:val="28"/>
          <w:szCs w:val="28"/>
        </w:rPr>
        <w:t>.</w:t>
      </w:r>
    </w:p>
    <w:p w14:paraId="514C46FA" w14:textId="77777777" w:rsidR="0034237E" w:rsidRPr="008976F0" w:rsidRDefault="0034237E" w:rsidP="00A67745">
      <w:pPr>
        <w:spacing w:after="0" w:line="240" w:lineRule="auto"/>
        <w:rPr>
          <w:i/>
          <w:iCs/>
          <w:sz w:val="28"/>
          <w:szCs w:val="28"/>
        </w:rPr>
      </w:pPr>
    </w:p>
    <w:tbl>
      <w:tblPr>
        <w:tblW w:w="10774" w:type="dxa"/>
        <w:tblInd w:w="-604" w:type="dxa"/>
        <w:tblCellMar>
          <w:top w:w="15" w:type="dxa"/>
          <w:left w:w="15" w:type="dxa"/>
          <w:bottom w:w="15" w:type="dxa"/>
          <w:right w:w="15" w:type="dxa"/>
        </w:tblCellMar>
        <w:tblLook w:val="04A0" w:firstRow="1" w:lastRow="0" w:firstColumn="1" w:lastColumn="0" w:noHBand="0" w:noVBand="1"/>
      </w:tblPr>
      <w:tblGrid>
        <w:gridCol w:w="10774"/>
      </w:tblGrid>
      <w:tr w:rsidR="00A67745" w:rsidRPr="00E17E81" w14:paraId="2AC9723B" w14:textId="77777777" w:rsidTr="00E17E81">
        <w:tc>
          <w:tcPr>
            <w:tcW w:w="10774" w:type="dxa"/>
            <w:tcBorders>
              <w:top w:val="single" w:sz="6" w:space="0" w:color="000000"/>
              <w:left w:val="single" w:sz="4" w:space="0" w:color="auto"/>
              <w:bottom w:val="single" w:sz="6" w:space="0" w:color="000000"/>
              <w:right w:val="single" w:sz="6" w:space="0" w:color="000000"/>
            </w:tcBorders>
            <w:tcMar>
              <w:top w:w="0" w:type="dxa"/>
              <w:left w:w="105" w:type="dxa"/>
              <w:bottom w:w="0" w:type="dxa"/>
              <w:right w:w="105" w:type="dxa"/>
            </w:tcMar>
            <w:vAlign w:val="center"/>
            <w:hideMark/>
          </w:tcPr>
          <w:p w14:paraId="6440F37A" w14:textId="77777777" w:rsidR="00A67745" w:rsidRPr="00E17E81" w:rsidRDefault="00A67745" w:rsidP="00E17E81">
            <w:pPr>
              <w:spacing w:after="0" w:line="240" w:lineRule="auto"/>
              <w:rPr>
                <w:rFonts w:eastAsia="Times New Roman" w:cs="Times New Roman"/>
                <w:sz w:val="28"/>
                <w:szCs w:val="28"/>
                <w:lang w:val="ro-RO" w:eastAsia="ro-RO"/>
              </w:rPr>
            </w:pPr>
            <w:r w:rsidRPr="00E17E81">
              <w:rPr>
                <w:rFonts w:eastAsia="Times New Roman" w:cs="Times New Roman"/>
                <w:b/>
                <w:bCs/>
                <w:color w:val="000000"/>
                <w:sz w:val="28"/>
                <w:szCs w:val="28"/>
                <w:lang w:val="ro-MD" w:eastAsia="ro-RO"/>
              </w:rPr>
              <w:t>Caracteristicile/Trăsăturile   Sindicatului modern Agroindsind</w:t>
            </w:r>
          </w:p>
        </w:tc>
      </w:tr>
      <w:tr w:rsidR="00A67745" w:rsidRPr="00E17E81" w14:paraId="4CB08C16" w14:textId="77777777" w:rsidTr="00E17E81">
        <w:trPr>
          <w:trHeight w:val="419"/>
        </w:trPr>
        <w:tc>
          <w:tcPr>
            <w:tcW w:w="10774" w:type="dxa"/>
            <w:tcBorders>
              <w:top w:val="nil"/>
              <w:left w:val="single" w:sz="4" w:space="0" w:color="auto"/>
              <w:bottom w:val="single" w:sz="6" w:space="0" w:color="000000"/>
              <w:right w:val="single" w:sz="6" w:space="0" w:color="000000"/>
            </w:tcBorders>
            <w:tcMar>
              <w:top w:w="0" w:type="dxa"/>
              <w:left w:w="105" w:type="dxa"/>
              <w:bottom w:w="0" w:type="dxa"/>
              <w:right w:w="105" w:type="dxa"/>
            </w:tcMar>
            <w:hideMark/>
          </w:tcPr>
          <w:p w14:paraId="712251FF" w14:textId="7FD62F5F" w:rsidR="005A6D4F" w:rsidRPr="00E17E81" w:rsidRDefault="005A6D4F" w:rsidP="00E17E81">
            <w:pPr>
              <w:spacing w:after="0" w:line="240" w:lineRule="auto"/>
              <w:rPr>
                <w:b/>
                <w:sz w:val="28"/>
                <w:szCs w:val="28"/>
              </w:rPr>
            </w:pPr>
            <w:r w:rsidRPr="00E17E81">
              <w:rPr>
                <w:rStyle w:val="af6"/>
                <w:sz w:val="28"/>
                <w:szCs w:val="28"/>
              </w:rPr>
              <w:t>I.</w:t>
            </w:r>
            <w:r w:rsidR="0034237E" w:rsidRPr="00E17E81">
              <w:rPr>
                <w:rStyle w:val="af6"/>
                <w:sz w:val="28"/>
                <w:szCs w:val="28"/>
              </w:rPr>
              <w:t xml:space="preserve">  </w:t>
            </w:r>
            <w:proofErr w:type="spellStart"/>
            <w:r w:rsidR="00231DEF" w:rsidRPr="00E17E81">
              <w:rPr>
                <w:rStyle w:val="af6"/>
                <w:sz w:val="28"/>
                <w:szCs w:val="28"/>
              </w:rPr>
              <w:t>Comitetul</w:t>
            </w:r>
            <w:proofErr w:type="spellEnd"/>
            <w:r w:rsidR="00231DEF" w:rsidRPr="00E17E81">
              <w:rPr>
                <w:rStyle w:val="af6"/>
                <w:sz w:val="28"/>
                <w:szCs w:val="28"/>
              </w:rPr>
              <w:t xml:space="preserve"> </w:t>
            </w:r>
            <w:proofErr w:type="spellStart"/>
            <w:r w:rsidR="00231DEF" w:rsidRPr="00E17E81">
              <w:rPr>
                <w:rStyle w:val="af6"/>
                <w:sz w:val="28"/>
                <w:szCs w:val="28"/>
              </w:rPr>
              <w:t>sindical</w:t>
            </w:r>
            <w:proofErr w:type="spellEnd"/>
            <w:r w:rsidR="00231DEF" w:rsidRPr="00E17E81">
              <w:rPr>
                <w:rStyle w:val="af6"/>
                <w:sz w:val="28"/>
                <w:szCs w:val="28"/>
              </w:rPr>
              <w:t xml:space="preserve"> </w:t>
            </w:r>
            <w:proofErr w:type="spellStart"/>
            <w:r w:rsidR="00231DEF" w:rsidRPr="00E17E81">
              <w:rPr>
                <w:rStyle w:val="af6"/>
                <w:sz w:val="28"/>
                <w:szCs w:val="28"/>
              </w:rPr>
              <w:t>extins</w:t>
            </w:r>
            <w:proofErr w:type="spellEnd"/>
            <w:r w:rsidR="00231DEF" w:rsidRPr="00E17E81">
              <w:rPr>
                <w:rStyle w:val="af6"/>
                <w:sz w:val="28"/>
                <w:szCs w:val="28"/>
              </w:rPr>
              <w:t xml:space="preserve"> - </w:t>
            </w:r>
            <w:proofErr w:type="spellStart"/>
            <w:r w:rsidR="00231DEF" w:rsidRPr="00E17E81">
              <w:rPr>
                <w:rStyle w:val="af6"/>
                <w:sz w:val="28"/>
                <w:szCs w:val="28"/>
              </w:rPr>
              <w:t>constituie</w:t>
            </w:r>
            <w:proofErr w:type="spellEnd"/>
            <w:r w:rsidR="00231DEF" w:rsidRPr="00E17E81">
              <w:rPr>
                <w:rStyle w:val="af6"/>
                <w:sz w:val="28"/>
                <w:szCs w:val="28"/>
              </w:rPr>
              <w:t xml:space="preserve"> </w:t>
            </w:r>
            <w:proofErr w:type="spellStart"/>
            <w:r w:rsidR="00231DEF" w:rsidRPr="00E17E81">
              <w:rPr>
                <w:rStyle w:val="af6"/>
                <w:sz w:val="28"/>
                <w:szCs w:val="28"/>
              </w:rPr>
              <w:t>nucleul</w:t>
            </w:r>
            <w:proofErr w:type="spellEnd"/>
            <w:r w:rsidR="00231DEF" w:rsidRPr="00E17E81">
              <w:rPr>
                <w:rStyle w:val="af6"/>
                <w:sz w:val="28"/>
                <w:szCs w:val="28"/>
              </w:rPr>
              <w:t xml:space="preserve"> </w:t>
            </w:r>
            <w:proofErr w:type="spellStart"/>
            <w:r w:rsidR="00231DEF" w:rsidRPr="00E17E81">
              <w:rPr>
                <w:rStyle w:val="af6"/>
                <w:sz w:val="28"/>
                <w:szCs w:val="28"/>
              </w:rPr>
              <w:t>activ</w:t>
            </w:r>
            <w:proofErr w:type="spellEnd"/>
            <w:r w:rsidR="00231DEF" w:rsidRPr="00E17E81">
              <w:rPr>
                <w:rStyle w:val="af6"/>
                <w:sz w:val="28"/>
                <w:szCs w:val="28"/>
              </w:rPr>
              <w:t xml:space="preserve"> al </w:t>
            </w:r>
            <w:proofErr w:type="spellStart"/>
            <w:r w:rsidR="00231DEF" w:rsidRPr="00E17E81">
              <w:rPr>
                <w:rStyle w:val="af6"/>
                <w:sz w:val="28"/>
                <w:szCs w:val="28"/>
              </w:rPr>
              <w:t>organizației</w:t>
            </w:r>
            <w:proofErr w:type="spellEnd"/>
            <w:r w:rsidR="00231DEF" w:rsidRPr="00E17E81">
              <w:rPr>
                <w:rStyle w:val="af6"/>
                <w:sz w:val="28"/>
                <w:szCs w:val="28"/>
              </w:rPr>
              <w:t xml:space="preserve"> </w:t>
            </w:r>
            <w:proofErr w:type="spellStart"/>
            <w:r w:rsidR="00231DEF" w:rsidRPr="00E17E81">
              <w:rPr>
                <w:b/>
                <w:sz w:val="28"/>
                <w:szCs w:val="28"/>
              </w:rPr>
              <w:t>și</w:t>
            </w:r>
            <w:proofErr w:type="spellEnd"/>
            <w:r w:rsidR="00231DEF" w:rsidRPr="00E17E81">
              <w:rPr>
                <w:b/>
                <w:sz w:val="28"/>
                <w:szCs w:val="28"/>
              </w:rPr>
              <w:t xml:space="preserve"> </w:t>
            </w:r>
            <w:proofErr w:type="spellStart"/>
            <w:r w:rsidR="00231DEF" w:rsidRPr="00E17E81">
              <w:rPr>
                <w:b/>
                <w:sz w:val="28"/>
                <w:szCs w:val="28"/>
              </w:rPr>
              <w:t>factorul</w:t>
            </w:r>
            <w:proofErr w:type="spellEnd"/>
            <w:r w:rsidR="00231DEF" w:rsidRPr="00E17E81">
              <w:rPr>
                <w:b/>
                <w:sz w:val="28"/>
                <w:szCs w:val="28"/>
              </w:rPr>
              <w:t xml:space="preserve"> determinant</w:t>
            </w:r>
            <w:r w:rsidR="00231DEF" w:rsidRPr="00E17E81">
              <w:rPr>
                <w:sz w:val="28"/>
                <w:szCs w:val="28"/>
              </w:rPr>
              <w:t xml:space="preserve"> al</w:t>
            </w:r>
            <w:r w:rsidR="00231DEF" w:rsidRPr="00E17E81">
              <w:rPr>
                <w:b/>
                <w:sz w:val="28"/>
                <w:szCs w:val="28"/>
              </w:rPr>
              <w:t xml:space="preserve"> </w:t>
            </w:r>
            <w:proofErr w:type="spellStart"/>
            <w:r w:rsidR="00231DEF" w:rsidRPr="00E17E81">
              <w:rPr>
                <w:b/>
                <w:sz w:val="28"/>
                <w:szCs w:val="28"/>
              </w:rPr>
              <w:t>devenirii</w:t>
            </w:r>
            <w:proofErr w:type="spellEnd"/>
            <w:r w:rsidR="00231DEF" w:rsidRPr="00E17E81">
              <w:rPr>
                <w:sz w:val="28"/>
                <w:szCs w:val="28"/>
              </w:rPr>
              <w:t xml:space="preserve"> </w:t>
            </w:r>
            <w:proofErr w:type="spellStart"/>
            <w:r w:rsidR="00231DEF" w:rsidRPr="00E17E81">
              <w:rPr>
                <w:sz w:val="28"/>
                <w:szCs w:val="28"/>
              </w:rPr>
              <w:t>Sindicatului</w:t>
            </w:r>
            <w:proofErr w:type="spellEnd"/>
            <w:r w:rsidR="00231DEF" w:rsidRPr="00E17E81">
              <w:rPr>
                <w:sz w:val="28"/>
                <w:szCs w:val="28"/>
              </w:rPr>
              <w:t xml:space="preserve"> Agroindsind </w:t>
            </w:r>
            <w:proofErr w:type="spellStart"/>
            <w:r w:rsidR="00231DEF" w:rsidRPr="00E17E81">
              <w:rPr>
                <w:sz w:val="28"/>
                <w:szCs w:val="28"/>
              </w:rPr>
              <w:t>spre</w:t>
            </w:r>
            <w:proofErr w:type="spellEnd"/>
            <w:r w:rsidR="00231DEF" w:rsidRPr="00E17E81">
              <w:rPr>
                <w:sz w:val="28"/>
                <w:szCs w:val="28"/>
              </w:rPr>
              <w:t xml:space="preserve"> </w:t>
            </w:r>
            <w:proofErr w:type="spellStart"/>
            <w:r w:rsidR="00231DEF" w:rsidRPr="00E17E81">
              <w:rPr>
                <w:b/>
                <w:sz w:val="28"/>
                <w:szCs w:val="28"/>
              </w:rPr>
              <w:t>modelul</w:t>
            </w:r>
            <w:proofErr w:type="spellEnd"/>
            <w:r w:rsidR="00231DEF" w:rsidRPr="00E17E81">
              <w:rPr>
                <w:b/>
                <w:sz w:val="28"/>
                <w:szCs w:val="28"/>
              </w:rPr>
              <w:t xml:space="preserve"> </w:t>
            </w:r>
            <w:proofErr w:type="spellStart"/>
            <w:r w:rsidR="00231DEF" w:rsidRPr="00E17E81">
              <w:rPr>
                <w:b/>
                <w:sz w:val="28"/>
                <w:szCs w:val="28"/>
              </w:rPr>
              <w:t>sindical</w:t>
            </w:r>
            <w:proofErr w:type="spellEnd"/>
            <w:r w:rsidR="00231DEF" w:rsidRPr="00E17E81">
              <w:rPr>
                <w:b/>
                <w:sz w:val="28"/>
                <w:szCs w:val="28"/>
              </w:rPr>
              <w:t xml:space="preserve"> </w:t>
            </w:r>
            <w:proofErr w:type="spellStart"/>
            <w:proofErr w:type="gramStart"/>
            <w:r w:rsidR="00231DEF" w:rsidRPr="00E17E81">
              <w:rPr>
                <w:b/>
                <w:sz w:val="28"/>
                <w:szCs w:val="28"/>
              </w:rPr>
              <w:t>european</w:t>
            </w:r>
            <w:r w:rsidR="00231DEF" w:rsidRPr="00E17E81">
              <w:rPr>
                <w:sz w:val="28"/>
                <w:szCs w:val="28"/>
              </w:rPr>
              <w:t>.A</w:t>
            </w:r>
            <w:r w:rsidR="00231DEF" w:rsidRPr="00E17E81">
              <w:rPr>
                <w:rStyle w:val="af6"/>
                <w:sz w:val="28"/>
                <w:szCs w:val="28"/>
              </w:rPr>
              <w:t>sigură</w:t>
            </w:r>
            <w:proofErr w:type="spellEnd"/>
            <w:proofErr w:type="gramEnd"/>
            <w:r w:rsidR="00231DEF" w:rsidRPr="00E17E81">
              <w:rPr>
                <w:rStyle w:val="af6"/>
                <w:sz w:val="28"/>
                <w:szCs w:val="28"/>
              </w:rPr>
              <w:t xml:space="preserve"> </w:t>
            </w:r>
            <w:proofErr w:type="spellStart"/>
            <w:r w:rsidR="00231DEF" w:rsidRPr="00E17E81">
              <w:rPr>
                <w:rStyle w:val="af6"/>
                <w:sz w:val="28"/>
                <w:szCs w:val="28"/>
              </w:rPr>
              <w:t>managementul</w:t>
            </w:r>
            <w:proofErr w:type="spellEnd"/>
            <w:r w:rsidR="00231DEF" w:rsidRPr="00E17E81">
              <w:rPr>
                <w:rStyle w:val="af6"/>
                <w:sz w:val="28"/>
                <w:szCs w:val="28"/>
              </w:rPr>
              <w:t xml:space="preserve"> </w:t>
            </w:r>
            <w:proofErr w:type="spellStart"/>
            <w:r w:rsidR="00231DEF" w:rsidRPr="00E17E81">
              <w:rPr>
                <w:rStyle w:val="af6"/>
                <w:sz w:val="28"/>
                <w:szCs w:val="28"/>
              </w:rPr>
              <w:t>sindical</w:t>
            </w:r>
            <w:proofErr w:type="spellEnd"/>
            <w:r w:rsidR="00231DEF" w:rsidRPr="00E17E81">
              <w:rPr>
                <w:rStyle w:val="af6"/>
                <w:sz w:val="28"/>
                <w:szCs w:val="28"/>
              </w:rPr>
              <w:t xml:space="preserve"> </w:t>
            </w:r>
            <w:proofErr w:type="spellStart"/>
            <w:r w:rsidR="00231DEF" w:rsidRPr="00E17E81">
              <w:rPr>
                <w:rStyle w:val="af6"/>
                <w:sz w:val="28"/>
                <w:szCs w:val="28"/>
              </w:rPr>
              <w:t>eficient</w:t>
            </w:r>
            <w:proofErr w:type="spellEnd"/>
            <w:r w:rsidR="00231DEF" w:rsidRPr="00E17E81">
              <w:rPr>
                <w:rStyle w:val="af6"/>
                <w:sz w:val="28"/>
                <w:szCs w:val="28"/>
              </w:rPr>
              <w:t xml:space="preserve">, </w:t>
            </w:r>
            <w:proofErr w:type="spellStart"/>
            <w:r w:rsidR="00231DEF" w:rsidRPr="00E17E81">
              <w:rPr>
                <w:rStyle w:val="af6"/>
                <w:sz w:val="28"/>
                <w:szCs w:val="28"/>
              </w:rPr>
              <w:t>orientat</w:t>
            </w:r>
            <w:proofErr w:type="spellEnd"/>
            <w:r w:rsidR="00231DEF" w:rsidRPr="00E17E81">
              <w:rPr>
                <w:rStyle w:val="af6"/>
                <w:sz w:val="28"/>
                <w:szCs w:val="28"/>
              </w:rPr>
              <w:t xml:space="preserve"> pe </w:t>
            </w:r>
            <w:proofErr w:type="spellStart"/>
            <w:r w:rsidR="00231DEF" w:rsidRPr="00E17E81">
              <w:rPr>
                <w:rStyle w:val="af6"/>
                <w:sz w:val="28"/>
                <w:szCs w:val="28"/>
              </w:rPr>
              <w:t>rezultate</w:t>
            </w:r>
            <w:proofErr w:type="spellEnd"/>
            <w:r w:rsidR="00231DEF" w:rsidRPr="00E17E81">
              <w:rPr>
                <w:rStyle w:val="af6"/>
                <w:sz w:val="28"/>
                <w:szCs w:val="28"/>
              </w:rPr>
              <w:t xml:space="preserve"> </w:t>
            </w:r>
            <w:proofErr w:type="spellStart"/>
            <w:r w:rsidR="00231DEF" w:rsidRPr="00E17E81">
              <w:rPr>
                <w:rStyle w:val="af6"/>
                <w:sz w:val="28"/>
                <w:szCs w:val="28"/>
              </w:rPr>
              <w:t>și</w:t>
            </w:r>
            <w:proofErr w:type="spellEnd"/>
            <w:r w:rsidR="00231DEF" w:rsidRPr="00E17E81">
              <w:rPr>
                <w:rStyle w:val="af6"/>
                <w:sz w:val="28"/>
                <w:szCs w:val="28"/>
              </w:rPr>
              <w:t xml:space="preserve"> </w:t>
            </w:r>
            <w:proofErr w:type="spellStart"/>
            <w:r w:rsidR="00231DEF" w:rsidRPr="00E17E81">
              <w:rPr>
                <w:rStyle w:val="af6"/>
                <w:sz w:val="28"/>
                <w:szCs w:val="28"/>
              </w:rPr>
              <w:t>consolidarea</w:t>
            </w:r>
            <w:proofErr w:type="spellEnd"/>
            <w:r w:rsidR="00231DEF" w:rsidRPr="00E17E81">
              <w:rPr>
                <w:rStyle w:val="af6"/>
                <w:sz w:val="28"/>
                <w:szCs w:val="28"/>
              </w:rPr>
              <w:t xml:space="preserve"> </w:t>
            </w:r>
            <w:proofErr w:type="spellStart"/>
            <w:r w:rsidR="00231DEF" w:rsidRPr="00E17E81">
              <w:rPr>
                <w:rStyle w:val="af6"/>
                <w:sz w:val="28"/>
                <w:szCs w:val="28"/>
              </w:rPr>
              <w:t>continuă</w:t>
            </w:r>
            <w:proofErr w:type="spellEnd"/>
            <w:r w:rsidR="00231DEF" w:rsidRPr="00E17E81">
              <w:rPr>
                <w:rStyle w:val="af6"/>
                <w:sz w:val="28"/>
                <w:szCs w:val="28"/>
              </w:rPr>
              <w:t xml:space="preserve"> a </w:t>
            </w:r>
            <w:proofErr w:type="spellStart"/>
            <w:r w:rsidR="00231DEF" w:rsidRPr="00E17E81">
              <w:rPr>
                <w:rStyle w:val="af6"/>
                <w:sz w:val="28"/>
                <w:szCs w:val="28"/>
              </w:rPr>
              <w:t>sindicatului</w:t>
            </w:r>
            <w:proofErr w:type="spellEnd"/>
            <w:r w:rsidR="0034237E" w:rsidRPr="00E17E81">
              <w:rPr>
                <w:rStyle w:val="af6"/>
                <w:sz w:val="28"/>
                <w:szCs w:val="28"/>
              </w:rPr>
              <w:t>.</w:t>
            </w:r>
            <w:r w:rsidR="0034237E" w:rsidRPr="00E17E81">
              <w:rPr>
                <w:sz w:val="28"/>
                <w:szCs w:val="28"/>
              </w:rPr>
              <w:t xml:space="preserve"> Este format din </w:t>
            </w:r>
            <w:proofErr w:type="spellStart"/>
            <w:r w:rsidR="0034237E" w:rsidRPr="00E17E81">
              <w:rPr>
                <w:sz w:val="28"/>
                <w:szCs w:val="28"/>
              </w:rPr>
              <w:t>lideri</w:t>
            </w:r>
            <w:proofErr w:type="spellEnd"/>
            <w:r w:rsidR="0034237E" w:rsidRPr="00E17E81">
              <w:rPr>
                <w:sz w:val="28"/>
                <w:szCs w:val="28"/>
              </w:rPr>
              <w:t xml:space="preserve"> </w:t>
            </w:r>
            <w:proofErr w:type="spellStart"/>
            <w:r w:rsidR="0034237E" w:rsidRPr="00E17E81">
              <w:rPr>
                <w:sz w:val="28"/>
                <w:szCs w:val="28"/>
              </w:rPr>
              <w:t>competenți</w:t>
            </w:r>
            <w:proofErr w:type="spellEnd"/>
            <w:r w:rsidR="0034237E" w:rsidRPr="00E17E81">
              <w:rPr>
                <w:sz w:val="28"/>
                <w:szCs w:val="28"/>
              </w:rPr>
              <w:t xml:space="preserve"> </w:t>
            </w:r>
            <w:proofErr w:type="spellStart"/>
            <w:r w:rsidR="0034237E" w:rsidRPr="00E17E81">
              <w:rPr>
                <w:sz w:val="28"/>
                <w:szCs w:val="28"/>
              </w:rPr>
              <w:t>și</w:t>
            </w:r>
            <w:proofErr w:type="spellEnd"/>
            <w:r w:rsidR="0034237E" w:rsidRPr="00E17E81">
              <w:rPr>
                <w:sz w:val="28"/>
                <w:szCs w:val="28"/>
              </w:rPr>
              <w:t xml:space="preserve"> </w:t>
            </w:r>
            <w:proofErr w:type="spellStart"/>
            <w:r w:rsidR="0034237E" w:rsidRPr="00E17E81">
              <w:rPr>
                <w:sz w:val="28"/>
                <w:szCs w:val="28"/>
              </w:rPr>
              <w:t>militanți</w:t>
            </w:r>
            <w:proofErr w:type="spellEnd"/>
            <w:r w:rsidR="0034237E" w:rsidRPr="00E17E81">
              <w:rPr>
                <w:sz w:val="28"/>
                <w:szCs w:val="28"/>
              </w:rPr>
              <w:t xml:space="preserve"> </w:t>
            </w:r>
            <w:proofErr w:type="spellStart"/>
            <w:r w:rsidR="0034237E" w:rsidRPr="00E17E81">
              <w:rPr>
                <w:sz w:val="28"/>
                <w:szCs w:val="28"/>
              </w:rPr>
              <w:t>activi</w:t>
            </w:r>
            <w:proofErr w:type="spellEnd"/>
            <w:r w:rsidR="0034237E" w:rsidRPr="00E17E81">
              <w:rPr>
                <w:sz w:val="28"/>
                <w:szCs w:val="28"/>
              </w:rPr>
              <w:t xml:space="preserve">, cu </w:t>
            </w:r>
            <w:proofErr w:type="spellStart"/>
            <w:r w:rsidR="0034237E" w:rsidRPr="00E17E81">
              <w:rPr>
                <w:sz w:val="28"/>
                <w:szCs w:val="28"/>
              </w:rPr>
              <w:t>viziune</w:t>
            </w:r>
            <w:proofErr w:type="spellEnd"/>
            <w:r w:rsidR="0034237E" w:rsidRPr="00E17E81">
              <w:rPr>
                <w:sz w:val="28"/>
                <w:szCs w:val="28"/>
              </w:rPr>
              <w:t xml:space="preserve"> </w:t>
            </w:r>
            <w:proofErr w:type="spellStart"/>
            <w:r w:rsidR="0034237E" w:rsidRPr="00E17E81">
              <w:rPr>
                <w:sz w:val="28"/>
                <w:szCs w:val="28"/>
              </w:rPr>
              <w:t>modernă</w:t>
            </w:r>
            <w:proofErr w:type="spellEnd"/>
            <w:r w:rsidR="0034237E" w:rsidRPr="00E17E81">
              <w:rPr>
                <w:sz w:val="28"/>
                <w:szCs w:val="28"/>
              </w:rPr>
              <w:t xml:space="preserve"> </w:t>
            </w:r>
            <w:proofErr w:type="spellStart"/>
            <w:r w:rsidR="0034237E" w:rsidRPr="00E17E81">
              <w:rPr>
                <w:sz w:val="28"/>
                <w:szCs w:val="28"/>
              </w:rPr>
              <w:t>și</w:t>
            </w:r>
            <w:proofErr w:type="spellEnd"/>
            <w:r w:rsidR="0034237E" w:rsidRPr="00E17E81">
              <w:rPr>
                <w:sz w:val="28"/>
                <w:szCs w:val="28"/>
              </w:rPr>
              <w:t xml:space="preserve"> capacitate </w:t>
            </w:r>
            <w:proofErr w:type="spellStart"/>
            <w:r w:rsidR="0034237E" w:rsidRPr="00E17E81">
              <w:rPr>
                <w:sz w:val="28"/>
                <w:szCs w:val="28"/>
              </w:rPr>
              <w:t>organizatorică</w:t>
            </w:r>
            <w:proofErr w:type="spellEnd"/>
            <w:r w:rsidR="0034237E" w:rsidRPr="00E17E81">
              <w:rPr>
                <w:sz w:val="28"/>
                <w:szCs w:val="28"/>
              </w:rPr>
              <w:t xml:space="preserve">, care </w:t>
            </w:r>
            <w:proofErr w:type="spellStart"/>
            <w:r w:rsidR="0034237E" w:rsidRPr="00E17E81">
              <w:rPr>
                <w:sz w:val="28"/>
                <w:szCs w:val="28"/>
              </w:rPr>
              <w:t>își</w:t>
            </w:r>
            <w:proofErr w:type="spellEnd"/>
            <w:r w:rsidR="0034237E" w:rsidRPr="00E17E81">
              <w:rPr>
                <w:sz w:val="28"/>
                <w:szCs w:val="28"/>
              </w:rPr>
              <w:t xml:space="preserve"> </w:t>
            </w:r>
            <w:proofErr w:type="spellStart"/>
            <w:r w:rsidR="0034237E" w:rsidRPr="00E17E81">
              <w:rPr>
                <w:sz w:val="28"/>
                <w:szCs w:val="28"/>
              </w:rPr>
              <w:t>exercită</w:t>
            </w:r>
            <w:proofErr w:type="spellEnd"/>
            <w:r w:rsidR="0034237E" w:rsidRPr="00E17E81">
              <w:rPr>
                <w:sz w:val="28"/>
                <w:szCs w:val="28"/>
              </w:rPr>
              <w:t xml:space="preserve"> </w:t>
            </w:r>
            <w:proofErr w:type="spellStart"/>
            <w:r w:rsidR="0034237E" w:rsidRPr="00E17E81">
              <w:rPr>
                <w:sz w:val="28"/>
                <w:szCs w:val="28"/>
              </w:rPr>
              <w:t>rolul</w:t>
            </w:r>
            <w:proofErr w:type="spellEnd"/>
            <w:r w:rsidR="0034237E" w:rsidRPr="00E17E81">
              <w:rPr>
                <w:sz w:val="28"/>
                <w:szCs w:val="28"/>
              </w:rPr>
              <w:t xml:space="preserve"> </w:t>
            </w:r>
            <w:proofErr w:type="spellStart"/>
            <w:r w:rsidR="0034237E" w:rsidRPr="00E17E81">
              <w:rPr>
                <w:sz w:val="28"/>
                <w:szCs w:val="28"/>
              </w:rPr>
              <w:t>prin</w:t>
            </w:r>
            <w:proofErr w:type="spellEnd"/>
            <w:r w:rsidR="0034237E" w:rsidRPr="00E17E81">
              <w:rPr>
                <w:sz w:val="28"/>
                <w:szCs w:val="28"/>
              </w:rPr>
              <w:t xml:space="preserve"> </w:t>
            </w:r>
            <w:proofErr w:type="spellStart"/>
            <w:r w:rsidR="0034237E" w:rsidRPr="00E17E81">
              <w:rPr>
                <w:sz w:val="28"/>
                <w:szCs w:val="28"/>
              </w:rPr>
              <w:t>poziția</w:t>
            </w:r>
            <w:proofErr w:type="spellEnd"/>
            <w:r w:rsidR="0034237E" w:rsidRPr="00E17E81">
              <w:rPr>
                <w:sz w:val="28"/>
                <w:szCs w:val="28"/>
              </w:rPr>
              <w:t xml:space="preserve"> </w:t>
            </w:r>
            <w:proofErr w:type="spellStart"/>
            <w:r w:rsidR="0034237E" w:rsidRPr="00E17E81">
              <w:rPr>
                <w:sz w:val="28"/>
                <w:szCs w:val="28"/>
              </w:rPr>
              <w:t>fermă</w:t>
            </w:r>
            <w:proofErr w:type="spellEnd"/>
            <w:r w:rsidR="0034237E" w:rsidRPr="00E17E81">
              <w:rPr>
                <w:sz w:val="28"/>
                <w:szCs w:val="28"/>
              </w:rPr>
              <w:t xml:space="preserve"> </w:t>
            </w:r>
            <w:proofErr w:type="spellStart"/>
            <w:r w:rsidR="0034237E" w:rsidRPr="00E17E81">
              <w:rPr>
                <w:sz w:val="28"/>
                <w:szCs w:val="28"/>
              </w:rPr>
              <w:t>sindicalistă</w:t>
            </w:r>
            <w:proofErr w:type="spellEnd"/>
            <w:r w:rsidR="0034237E" w:rsidRPr="00E17E81">
              <w:rPr>
                <w:sz w:val="28"/>
                <w:szCs w:val="28"/>
              </w:rPr>
              <w:t xml:space="preserve"> , </w:t>
            </w:r>
            <w:proofErr w:type="spellStart"/>
            <w:r w:rsidR="0034237E" w:rsidRPr="00E17E81">
              <w:rPr>
                <w:sz w:val="28"/>
                <w:szCs w:val="28"/>
              </w:rPr>
              <w:t>conducere</w:t>
            </w:r>
            <w:proofErr w:type="spellEnd"/>
            <w:r w:rsidR="0034237E" w:rsidRPr="00E17E81">
              <w:rPr>
                <w:sz w:val="28"/>
                <w:szCs w:val="28"/>
              </w:rPr>
              <w:t xml:space="preserve"> </w:t>
            </w:r>
            <w:proofErr w:type="spellStart"/>
            <w:r w:rsidR="0034237E" w:rsidRPr="00E17E81">
              <w:rPr>
                <w:sz w:val="28"/>
                <w:szCs w:val="28"/>
              </w:rPr>
              <w:t>responsabilă</w:t>
            </w:r>
            <w:proofErr w:type="spellEnd"/>
            <w:r w:rsidR="0034237E" w:rsidRPr="00E17E81">
              <w:rPr>
                <w:sz w:val="28"/>
                <w:szCs w:val="28"/>
              </w:rPr>
              <w:t xml:space="preserve">, </w:t>
            </w:r>
            <w:proofErr w:type="spellStart"/>
            <w:r w:rsidR="0034237E" w:rsidRPr="00E17E81">
              <w:rPr>
                <w:sz w:val="28"/>
                <w:szCs w:val="28"/>
              </w:rPr>
              <w:t>activizarea</w:t>
            </w:r>
            <w:proofErr w:type="spellEnd"/>
            <w:r w:rsidR="0034237E" w:rsidRPr="00E17E81">
              <w:rPr>
                <w:sz w:val="28"/>
                <w:szCs w:val="28"/>
              </w:rPr>
              <w:t xml:space="preserve"> </w:t>
            </w:r>
            <w:proofErr w:type="spellStart"/>
            <w:r w:rsidR="0034237E" w:rsidRPr="00E17E81">
              <w:rPr>
                <w:sz w:val="28"/>
                <w:szCs w:val="28"/>
              </w:rPr>
              <w:t>militanților</w:t>
            </w:r>
            <w:proofErr w:type="spellEnd"/>
            <w:r w:rsidR="0034237E" w:rsidRPr="00E17E81">
              <w:rPr>
                <w:sz w:val="28"/>
                <w:szCs w:val="28"/>
              </w:rPr>
              <w:t xml:space="preserve">, </w:t>
            </w:r>
            <w:proofErr w:type="spellStart"/>
            <w:r w:rsidR="0034237E" w:rsidRPr="00E17E81">
              <w:rPr>
                <w:sz w:val="28"/>
                <w:szCs w:val="28"/>
              </w:rPr>
              <w:t>implicarea</w:t>
            </w:r>
            <w:proofErr w:type="spellEnd"/>
            <w:r w:rsidR="0034237E" w:rsidRPr="00E17E81">
              <w:rPr>
                <w:sz w:val="28"/>
                <w:szCs w:val="28"/>
              </w:rPr>
              <w:t xml:space="preserve"> </w:t>
            </w:r>
            <w:proofErr w:type="spellStart"/>
            <w:r w:rsidR="0034237E" w:rsidRPr="00E17E81">
              <w:rPr>
                <w:sz w:val="28"/>
                <w:szCs w:val="28"/>
              </w:rPr>
              <w:t>membrilor</w:t>
            </w:r>
            <w:proofErr w:type="spellEnd"/>
            <w:r w:rsidR="0034237E" w:rsidRPr="00E17E81">
              <w:rPr>
                <w:sz w:val="28"/>
                <w:szCs w:val="28"/>
              </w:rPr>
              <w:t xml:space="preserve"> </w:t>
            </w:r>
            <w:proofErr w:type="spellStart"/>
            <w:r w:rsidR="0034237E" w:rsidRPr="00E17E81">
              <w:rPr>
                <w:sz w:val="28"/>
                <w:szCs w:val="28"/>
              </w:rPr>
              <w:t>într</w:t>
            </w:r>
            <w:proofErr w:type="spellEnd"/>
            <w:r w:rsidR="0034237E" w:rsidRPr="00E17E81">
              <w:rPr>
                <w:sz w:val="28"/>
                <w:szCs w:val="28"/>
              </w:rPr>
              <w:t xml:space="preserve">-un </w:t>
            </w:r>
            <w:proofErr w:type="spellStart"/>
            <w:r w:rsidR="0034237E" w:rsidRPr="00E17E81">
              <w:rPr>
                <w:sz w:val="28"/>
                <w:szCs w:val="28"/>
              </w:rPr>
              <w:t>sistem</w:t>
            </w:r>
            <w:proofErr w:type="spellEnd"/>
            <w:r w:rsidR="0034237E" w:rsidRPr="00E17E81">
              <w:rPr>
                <w:sz w:val="28"/>
                <w:szCs w:val="28"/>
              </w:rPr>
              <w:t xml:space="preserve"> </w:t>
            </w:r>
            <w:proofErr w:type="spellStart"/>
            <w:r w:rsidR="0034237E" w:rsidRPr="00E17E81">
              <w:rPr>
                <w:sz w:val="28"/>
                <w:szCs w:val="28"/>
              </w:rPr>
              <w:t>coerent</w:t>
            </w:r>
            <w:proofErr w:type="spellEnd"/>
            <w:r w:rsidR="0034237E" w:rsidRPr="00E17E81">
              <w:rPr>
                <w:sz w:val="28"/>
                <w:szCs w:val="28"/>
              </w:rPr>
              <w:t xml:space="preserve"> de </w:t>
            </w:r>
            <w:proofErr w:type="spellStart"/>
            <w:r w:rsidR="0034237E" w:rsidRPr="00E17E81">
              <w:rPr>
                <w:sz w:val="28"/>
                <w:szCs w:val="28"/>
              </w:rPr>
              <w:t>informare</w:t>
            </w:r>
            <w:proofErr w:type="spellEnd"/>
            <w:r w:rsidR="0034237E" w:rsidRPr="00E17E81">
              <w:rPr>
                <w:sz w:val="28"/>
                <w:szCs w:val="28"/>
              </w:rPr>
              <w:t xml:space="preserve"> </w:t>
            </w:r>
            <w:proofErr w:type="spellStart"/>
            <w:r w:rsidR="0034237E" w:rsidRPr="00E17E81">
              <w:rPr>
                <w:sz w:val="28"/>
                <w:szCs w:val="28"/>
              </w:rPr>
              <w:t>și</w:t>
            </w:r>
            <w:proofErr w:type="spellEnd"/>
            <w:r w:rsidR="0034237E" w:rsidRPr="00E17E81">
              <w:rPr>
                <w:sz w:val="28"/>
                <w:szCs w:val="28"/>
              </w:rPr>
              <w:t xml:space="preserve"> </w:t>
            </w:r>
            <w:proofErr w:type="spellStart"/>
            <w:r w:rsidR="0034237E" w:rsidRPr="00E17E81">
              <w:rPr>
                <w:sz w:val="28"/>
                <w:szCs w:val="28"/>
              </w:rPr>
              <w:t>participare</w:t>
            </w:r>
            <w:proofErr w:type="spellEnd"/>
            <w:r w:rsidR="0034237E" w:rsidRPr="00E17E81">
              <w:rPr>
                <w:sz w:val="28"/>
                <w:szCs w:val="28"/>
              </w:rPr>
              <w:t xml:space="preserve"> (</w:t>
            </w:r>
            <w:proofErr w:type="spellStart"/>
            <w:r w:rsidR="0034237E" w:rsidRPr="00E17E81">
              <w:rPr>
                <w:sz w:val="28"/>
                <w:szCs w:val="28"/>
              </w:rPr>
              <w:t>Membru</w:t>
            </w:r>
            <w:proofErr w:type="spellEnd"/>
            <w:r w:rsidR="0034237E" w:rsidRPr="00E17E81">
              <w:rPr>
                <w:sz w:val="28"/>
                <w:szCs w:val="28"/>
              </w:rPr>
              <w:t xml:space="preserve"> → </w:t>
            </w:r>
            <w:proofErr w:type="spellStart"/>
            <w:r w:rsidR="0034237E" w:rsidRPr="00E17E81">
              <w:rPr>
                <w:sz w:val="28"/>
                <w:szCs w:val="28"/>
              </w:rPr>
              <w:t>Comitet</w:t>
            </w:r>
            <w:proofErr w:type="spellEnd"/>
            <w:r w:rsidR="0034237E" w:rsidRPr="00E17E81">
              <w:rPr>
                <w:sz w:val="28"/>
                <w:szCs w:val="28"/>
              </w:rPr>
              <w:t xml:space="preserve"> </w:t>
            </w:r>
            <w:proofErr w:type="spellStart"/>
            <w:r w:rsidR="0034237E" w:rsidRPr="00E17E81">
              <w:rPr>
                <w:sz w:val="28"/>
                <w:szCs w:val="28"/>
              </w:rPr>
              <w:t>sindical</w:t>
            </w:r>
            <w:proofErr w:type="spellEnd"/>
            <w:r w:rsidR="0034237E" w:rsidRPr="00E17E81">
              <w:rPr>
                <w:sz w:val="28"/>
                <w:szCs w:val="28"/>
              </w:rPr>
              <w:t xml:space="preserve"> → UT/</w:t>
            </w:r>
            <w:proofErr w:type="spellStart"/>
            <w:r w:rsidR="0034237E" w:rsidRPr="00E17E81">
              <w:rPr>
                <w:sz w:val="28"/>
                <w:szCs w:val="28"/>
              </w:rPr>
              <w:t>Reprezentanță</w:t>
            </w:r>
            <w:proofErr w:type="spellEnd"/>
            <w:r w:rsidR="0034237E" w:rsidRPr="00E17E81">
              <w:rPr>
                <w:sz w:val="28"/>
                <w:szCs w:val="28"/>
              </w:rPr>
              <w:t xml:space="preserve"> → </w:t>
            </w:r>
            <w:proofErr w:type="spellStart"/>
            <w:r w:rsidR="0034237E" w:rsidRPr="00E17E81">
              <w:rPr>
                <w:sz w:val="28"/>
                <w:szCs w:val="28"/>
              </w:rPr>
              <w:t>Centrul</w:t>
            </w:r>
            <w:proofErr w:type="spellEnd"/>
            <w:r w:rsidR="0034237E" w:rsidRPr="00E17E81">
              <w:rPr>
                <w:sz w:val="28"/>
                <w:szCs w:val="28"/>
              </w:rPr>
              <w:t xml:space="preserve"> FNSAA), </w:t>
            </w:r>
            <w:proofErr w:type="spellStart"/>
            <w:r w:rsidR="0034237E" w:rsidRPr="00E17E81">
              <w:rPr>
                <w:sz w:val="28"/>
                <w:szCs w:val="28"/>
              </w:rPr>
              <w:t>instruirea</w:t>
            </w:r>
            <w:proofErr w:type="spellEnd"/>
            <w:r w:rsidR="0034237E" w:rsidRPr="00E17E81">
              <w:rPr>
                <w:sz w:val="28"/>
                <w:szCs w:val="28"/>
              </w:rPr>
              <w:t xml:space="preserve"> </w:t>
            </w:r>
            <w:proofErr w:type="spellStart"/>
            <w:r w:rsidR="0034237E" w:rsidRPr="00E17E81">
              <w:rPr>
                <w:sz w:val="28"/>
                <w:szCs w:val="28"/>
              </w:rPr>
              <w:t>sindicală</w:t>
            </w:r>
            <w:proofErr w:type="spellEnd"/>
            <w:r w:rsidR="0034237E" w:rsidRPr="00E17E81">
              <w:rPr>
                <w:sz w:val="28"/>
                <w:szCs w:val="28"/>
              </w:rPr>
              <w:t xml:space="preserve"> </w:t>
            </w:r>
            <w:proofErr w:type="spellStart"/>
            <w:r w:rsidR="0034237E" w:rsidRPr="00E17E81">
              <w:rPr>
                <w:sz w:val="28"/>
                <w:szCs w:val="28"/>
              </w:rPr>
              <w:t>sistematică</w:t>
            </w:r>
            <w:proofErr w:type="spellEnd"/>
            <w:r w:rsidR="0034237E" w:rsidRPr="00E17E81">
              <w:rPr>
                <w:sz w:val="28"/>
                <w:szCs w:val="28"/>
              </w:rPr>
              <w:t xml:space="preserve"> </w:t>
            </w:r>
            <w:proofErr w:type="spellStart"/>
            <w:r w:rsidR="0034237E" w:rsidRPr="00E17E81">
              <w:rPr>
                <w:sz w:val="28"/>
                <w:szCs w:val="28"/>
              </w:rPr>
              <w:t>și</w:t>
            </w:r>
            <w:proofErr w:type="spellEnd"/>
            <w:r w:rsidR="0034237E" w:rsidRPr="00E17E81">
              <w:rPr>
                <w:sz w:val="28"/>
                <w:szCs w:val="28"/>
              </w:rPr>
              <w:t xml:space="preserve"> </w:t>
            </w:r>
            <w:proofErr w:type="spellStart"/>
            <w:r w:rsidR="0034237E" w:rsidRPr="00E17E81">
              <w:rPr>
                <w:sz w:val="28"/>
                <w:szCs w:val="28"/>
              </w:rPr>
              <w:t>promovarea</w:t>
            </w:r>
            <w:proofErr w:type="spellEnd"/>
            <w:r w:rsidR="0034237E" w:rsidRPr="00E17E81">
              <w:rPr>
                <w:sz w:val="28"/>
                <w:szCs w:val="28"/>
              </w:rPr>
              <w:t xml:space="preserve"> </w:t>
            </w:r>
            <w:proofErr w:type="spellStart"/>
            <w:r w:rsidR="0034237E" w:rsidRPr="00E17E81">
              <w:rPr>
                <w:sz w:val="28"/>
                <w:szCs w:val="28"/>
              </w:rPr>
              <w:t>valorilor</w:t>
            </w:r>
            <w:proofErr w:type="spellEnd"/>
            <w:r w:rsidR="0034237E" w:rsidRPr="00E17E81">
              <w:rPr>
                <w:sz w:val="28"/>
                <w:szCs w:val="28"/>
              </w:rPr>
              <w:t xml:space="preserve"> </w:t>
            </w:r>
            <w:proofErr w:type="spellStart"/>
            <w:r w:rsidR="0034237E" w:rsidRPr="00E17E81">
              <w:rPr>
                <w:sz w:val="28"/>
                <w:szCs w:val="28"/>
              </w:rPr>
              <w:t>și</w:t>
            </w:r>
            <w:proofErr w:type="spellEnd"/>
            <w:r w:rsidR="0034237E" w:rsidRPr="00E17E81">
              <w:rPr>
                <w:sz w:val="28"/>
                <w:szCs w:val="28"/>
              </w:rPr>
              <w:t xml:space="preserve"> </w:t>
            </w:r>
            <w:proofErr w:type="spellStart"/>
            <w:r w:rsidR="0034237E" w:rsidRPr="00E17E81">
              <w:rPr>
                <w:sz w:val="28"/>
                <w:szCs w:val="28"/>
              </w:rPr>
              <w:t>imaginii</w:t>
            </w:r>
            <w:proofErr w:type="spellEnd"/>
            <w:r w:rsidR="0034237E" w:rsidRPr="00E17E81">
              <w:rPr>
                <w:sz w:val="28"/>
                <w:szCs w:val="28"/>
              </w:rPr>
              <w:t xml:space="preserve"> </w:t>
            </w:r>
            <w:proofErr w:type="spellStart"/>
            <w:r w:rsidR="0034237E" w:rsidRPr="00E17E81">
              <w:rPr>
                <w:sz w:val="28"/>
                <w:szCs w:val="28"/>
              </w:rPr>
              <w:t>atractive</w:t>
            </w:r>
            <w:proofErr w:type="spellEnd"/>
            <w:r w:rsidR="0034237E" w:rsidRPr="00E17E81">
              <w:rPr>
                <w:sz w:val="28"/>
                <w:szCs w:val="28"/>
              </w:rPr>
              <w:t xml:space="preserve"> ale </w:t>
            </w:r>
            <w:proofErr w:type="spellStart"/>
            <w:r w:rsidR="0034237E" w:rsidRPr="00E17E81">
              <w:rPr>
                <w:sz w:val="28"/>
                <w:szCs w:val="28"/>
              </w:rPr>
              <w:t>sindicatului</w:t>
            </w:r>
            <w:proofErr w:type="spellEnd"/>
            <w:r w:rsidR="0034237E" w:rsidRPr="00E17E81">
              <w:rPr>
                <w:sz w:val="28"/>
                <w:szCs w:val="28"/>
              </w:rPr>
              <w:t xml:space="preserve">, cu </w:t>
            </w:r>
            <w:proofErr w:type="spellStart"/>
            <w:r w:rsidR="0034237E" w:rsidRPr="00E17E81">
              <w:rPr>
                <w:sz w:val="28"/>
                <w:szCs w:val="28"/>
              </w:rPr>
              <w:t>participarea</w:t>
            </w:r>
            <w:proofErr w:type="spellEnd"/>
            <w:r w:rsidR="0034237E" w:rsidRPr="00E17E81">
              <w:rPr>
                <w:sz w:val="28"/>
                <w:szCs w:val="28"/>
              </w:rPr>
              <w:t xml:space="preserve"> </w:t>
            </w:r>
            <w:proofErr w:type="spellStart"/>
            <w:r w:rsidR="0034237E" w:rsidRPr="00E17E81">
              <w:rPr>
                <w:sz w:val="28"/>
                <w:szCs w:val="28"/>
              </w:rPr>
              <w:t>activă</w:t>
            </w:r>
            <w:proofErr w:type="spellEnd"/>
            <w:r w:rsidR="0034237E" w:rsidRPr="00E17E81">
              <w:rPr>
                <w:sz w:val="28"/>
                <w:szCs w:val="28"/>
              </w:rPr>
              <w:t xml:space="preserve"> a </w:t>
            </w:r>
            <w:proofErr w:type="spellStart"/>
            <w:r w:rsidR="0034237E" w:rsidRPr="00E17E81">
              <w:rPr>
                <w:sz w:val="28"/>
                <w:szCs w:val="28"/>
              </w:rPr>
              <w:t>tinerilor</w:t>
            </w:r>
            <w:proofErr w:type="spellEnd"/>
            <w:r w:rsidR="0034237E" w:rsidRPr="00E17E81">
              <w:rPr>
                <w:sz w:val="28"/>
                <w:szCs w:val="28"/>
              </w:rPr>
              <w:t xml:space="preserve"> </w:t>
            </w:r>
            <w:proofErr w:type="spellStart"/>
            <w:r w:rsidR="0034237E" w:rsidRPr="00E17E81">
              <w:rPr>
                <w:sz w:val="28"/>
                <w:szCs w:val="28"/>
              </w:rPr>
              <w:t>și</w:t>
            </w:r>
            <w:proofErr w:type="spellEnd"/>
            <w:r w:rsidR="0034237E" w:rsidRPr="00E17E81">
              <w:rPr>
                <w:sz w:val="28"/>
                <w:szCs w:val="28"/>
              </w:rPr>
              <w:t xml:space="preserve"> </w:t>
            </w:r>
            <w:proofErr w:type="spellStart"/>
            <w:r w:rsidR="0034237E" w:rsidRPr="00E17E81">
              <w:rPr>
                <w:sz w:val="28"/>
                <w:szCs w:val="28"/>
              </w:rPr>
              <w:t>femeilor</w:t>
            </w:r>
            <w:proofErr w:type="spellEnd"/>
            <w:r w:rsidR="0034237E" w:rsidRPr="00E17E81">
              <w:rPr>
                <w:sz w:val="28"/>
                <w:szCs w:val="28"/>
              </w:rPr>
              <w:t xml:space="preserve"> </w:t>
            </w:r>
            <w:proofErr w:type="spellStart"/>
            <w:r w:rsidR="0034237E" w:rsidRPr="00E17E81">
              <w:rPr>
                <w:sz w:val="28"/>
                <w:szCs w:val="28"/>
              </w:rPr>
              <w:t>sindicaliste</w:t>
            </w:r>
            <w:proofErr w:type="spellEnd"/>
            <w:r w:rsidR="0034237E" w:rsidRPr="00E17E81">
              <w:rPr>
                <w:sz w:val="28"/>
                <w:szCs w:val="28"/>
              </w:rPr>
              <w:t>.</w:t>
            </w:r>
          </w:p>
        </w:tc>
      </w:tr>
      <w:tr w:rsidR="00A67745" w:rsidRPr="00E17E81" w14:paraId="58B88C15" w14:textId="77777777" w:rsidTr="00E17E81">
        <w:trPr>
          <w:trHeight w:val="556"/>
        </w:trPr>
        <w:tc>
          <w:tcPr>
            <w:tcW w:w="10774" w:type="dxa"/>
            <w:tcBorders>
              <w:top w:val="nil"/>
              <w:left w:val="single" w:sz="4" w:space="0" w:color="auto"/>
              <w:bottom w:val="single" w:sz="6" w:space="0" w:color="000000"/>
              <w:right w:val="single" w:sz="6" w:space="0" w:color="000000"/>
            </w:tcBorders>
            <w:tcMar>
              <w:top w:w="0" w:type="dxa"/>
              <w:left w:w="105" w:type="dxa"/>
              <w:bottom w:w="0" w:type="dxa"/>
              <w:right w:w="105" w:type="dxa"/>
            </w:tcMar>
            <w:hideMark/>
          </w:tcPr>
          <w:p w14:paraId="2BFB09ED" w14:textId="7C20A1FF" w:rsidR="00A67745" w:rsidRPr="00E17E81" w:rsidRDefault="00430202" w:rsidP="00E17E81">
            <w:pPr>
              <w:pStyle w:val="aff8"/>
              <w:spacing w:before="0" w:beforeAutospacing="0" w:after="0" w:afterAutospacing="0"/>
              <w:rPr>
                <w:sz w:val="28"/>
                <w:szCs w:val="28"/>
              </w:rPr>
            </w:pPr>
            <w:r w:rsidRPr="00E17E81">
              <w:rPr>
                <w:b/>
                <w:bCs/>
                <w:sz w:val="28"/>
                <w:szCs w:val="28"/>
                <w:lang w:val="ro-MD"/>
              </w:rPr>
              <w:t>II.</w:t>
            </w:r>
            <w:r w:rsidRPr="00E17E81">
              <w:rPr>
                <w:b/>
                <w:bCs/>
                <w:sz w:val="28"/>
                <w:szCs w:val="28"/>
              </w:rPr>
              <w:t xml:space="preserve"> </w:t>
            </w:r>
            <w:r w:rsidR="00342743" w:rsidRPr="00E17E81">
              <w:rPr>
                <w:rStyle w:val="af6"/>
                <w:sz w:val="28"/>
                <w:szCs w:val="28"/>
              </w:rPr>
              <w:t>Membrii de sindicat formează o forță unită, activă și orientată spre rezultate:</w:t>
            </w:r>
            <w:r w:rsidR="00342743" w:rsidRPr="00E17E81">
              <w:rPr>
                <w:sz w:val="28"/>
                <w:szCs w:val="28"/>
              </w:rPr>
              <w:t>-</w:t>
            </w:r>
            <w:r w:rsidR="00342743" w:rsidRPr="00E17E81">
              <w:rPr>
                <w:b/>
                <w:sz w:val="28"/>
                <w:szCs w:val="28"/>
              </w:rPr>
              <w:t xml:space="preserve">1.Au convingeri sindicale moderne </w:t>
            </w:r>
            <w:r w:rsidR="00342743" w:rsidRPr="00E17E81">
              <w:rPr>
                <w:sz w:val="28"/>
                <w:szCs w:val="28"/>
              </w:rPr>
              <w:t>și înțeleg pe deplin sensul autentic al sindicalismului.-2.</w:t>
            </w:r>
            <w:r w:rsidR="00342743" w:rsidRPr="00E17E81">
              <w:rPr>
                <w:b/>
                <w:sz w:val="28"/>
                <w:szCs w:val="28"/>
              </w:rPr>
              <w:t>Susțin activ liderul și comitetul sindical</w:t>
            </w:r>
            <w:r w:rsidR="00342743" w:rsidRPr="00E17E81">
              <w:rPr>
                <w:sz w:val="28"/>
                <w:szCs w:val="28"/>
              </w:rPr>
              <w:t xml:space="preserve"> în realizarea obiectivelor asumate.-3. </w:t>
            </w:r>
            <w:r w:rsidR="00342743" w:rsidRPr="00E17E81">
              <w:rPr>
                <w:b/>
                <w:sz w:val="28"/>
                <w:szCs w:val="28"/>
              </w:rPr>
              <w:t>Intervin ferm și solidar în apărarea propriilor drepturi și ale colegilor, ori de câte ori este necesar</w:t>
            </w:r>
          </w:p>
        </w:tc>
      </w:tr>
      <w:tr w:rsidR="00B40779" w:rsidRPr="00E17E81" w14:paraId="2D265CDB" w14:textId="77777777" w:rsidTr="00E17E81">
        <w:trPr>
          <w:trHeight w:val="1829"/>
        </w:trPr>
        <w:tc>
          <w:tcPr>
            <w:tcW w:w="10774" w:type="dxa"/>
            <w:tcBorders>
              <w:top w:val="nil"/>
              <w:left w:val="single" w:sz="4" w:space="0" w:color="auto"/>
              <w:bottom w:val="single" w:sz="6" w:space="0" w:color="000000"/>
              <w:right w:val="single" w:sz="6" w:space="0" w:color="000000"/>
            </w:tcBorders>
            <w:tcMar>
              <w:top w:w="0" w:type="dxa"/>
              <w:left w:w="105" w:type="dxa"/>
              <w:bottom w:w="0" w:type="dxa"/>
              <w:right w:w="105" w:type="dxa"/>
            </w:tcMar>
          </w:tcPr>
          <w:p w14:paraId="2939E581" w14:textId="22F579C6" w:rsidR="00B40779" w:rsidRPr="00E17E81" w:rsidRDefault="0034237E" w:rsidP="00E17E81">
            <w:pPr>
              <w:pStyle w:val="aff8"/>
              <w:spacing w:before="0" w:beforeAutospacing="0" w:after="0" w:afterAutospacing="0"/>
              <w:rPr>
                <w:b/>
                <w:sz w:val="28"/>
                <w:szCs w:val="28"/>
              </w:rPr>
            </w:pPr>
            <w:r w:rsidRPr="00E17E81">
              <w:rPr>
                <w:b/>
                <w:bCs/>
                <w:sz w:val="28"/>
                <w:szCs w:val="28"/>
                <w:lang w:val="en-US"/>
              </w:rPr>
              <w:t>III</w:t>
            </w:r>
            <w:r w:rsidR="00DE7085" w:rsidRPr="00E17E81">
              <w:rPr>
                <w:b/>
                <w:bCs/>
                <w:sz w:val="28"/>
                <w:szCs w:val="28"/>
                <w:lang w:val="ro-MD"/>
              </w:rPr>
              <w:t>.</w:t>
            </w:r>
            <w:r w:rsidR="00DE7085" w:rsidRPr="00E17E81">
              <w:rPr>
                <w:b/>
                <w:bCs/>
                <w:sz w:val="28"/>
                <w:szCs w:val="28"/>
              </w:rPr>
              <w:t>Sindicatul acționează ca instituție autonomă în raport cu angajatorul, menținând un parteneriat social echitabil și oficial.</w:t>
            </w:r>
            <w:r w:rsidR="00DE7085" w:rsidRPr="00E17E81">
              <w:rPr>
                <w:sz w:val="28"/>
                <w:szCs w:val="28"/>
              </w:rPr>
              <w:t xml:space="preserve"> </w:t>
            </w:r>
            <w:r w:rsidR="00DE7085" w:rsidRPr="00E17E81">
              <w:rPr>
                <w:b/>
                <w:bCs/>
                <w:sz w:val="28"/>
                <w:szCs w:val="28"/>
              </w:rPr>
              <w:t>1</w:t>
            </w:r>
            <w:r w:rsidR="00DE7085" w:rsidRPr="00E17E81">
              <w:rPr>
                <w:sz w:val="28"/>
                <w:szCs w:val="28"/>
              </w:rPr>
              <w:t xml:space="preserve">.Monitorizează respectarea legislației muncii, intervine activ la încălcări; </w:t>
            </w:r>
            <w:r w:rsidR="00DE7085" w:rsidRPr="00E17E81">
              <w:rPr>
                <w:b/>
                <w:bCs/>
                <w:sz w:val="28"/>
                <w:szCs w:val="28"/>
              </w:rPr>
              <w:t>2</w:t>
            </w:r>
            <w:r w:rsidR="003409CE" w:rsidRPr="00E17E81">
              <w:rPr>
                <w:sz w:val="28"/>
                <w:szCs w:val="28"/>
              </w:rPr>
              <w:t xml:space="preserve"> Utilizează Contractul Colectiv de Muncă ca principal instrument de protecție, progres și promovare a muncii decente, incluzând clauze mai avantajoase decât prevederile legislației muncii standard</w:t>
            </w:r>
            <w:r w:rsidR="00DE7085" w:rsidRPr="00E17E81">
              <w:rPr>
                <w:sz w:val="28"/>
                <w:szCs w:val="28"/>
              </w:rPr>
              <w:t>.</w:t>
            </w:r>
            <w:r w:rsidR="00DE7085" w:rsidRPr="00E17E81">
              <w:rPr>
                <w:b/>
                <w:bCs/>
                <w:sz w:val="28"/>
                <w:szCs w:val="28"/>
              </w:rPr>
              <w:t>3.</w:t>
            </w:r>
            <w:r w:rsidR="00DE7085" w:rsidRPr="00E17E81">
              <w:rPr>
                <w:sz w:val="28"/>
                <w:szCs w:val="28"/>
              </w:rPr>
              <w:t xml:space="preserve">La întreprindere/instituție funcționează activ </w:t>
            </w:r>
            <w:r w:rsidR="00DE7085" w:rsidRPr="00E17E81">
              <w:rPr>
                <w:b/>
                <w:sz w:val="28"/>
                <w:szCs w:val="28"/>
              </w:rPr>
              <w:t>Comisia Dialogului Social.</w:t>
            </w:r>
            <w:r w:rsidR="00DE7085" w:rsidRPr="00E17E81">
              <w:rPr>
                <w:b/>
                <w:bCs/>
                <w:sz w:val="28"/>
                <w:szCs w:val="28"/>
              </w:rPr>
              <w:t>4.</w:t>
            </w:r>
            <w:r w:rsidR="00DE7085" w:rsidRPr="00E17E81">
              <w:rPr>
                <w:sz w:val="28"/>
                <w:szCs w:val="28"/>
              </w:rPr>
              <w:t xml:space="preserve"> </w:t>
            </w:r>
            <w:r w:rsidR="00DE7085" w:rsidRPr="00E17E81">
              <w:rPr>
                <w:b/>
                <w:sz w:val="28"/>
                <w:szCs w:val="28"/>
              </w:rPr>
              <w:t>Membrii sindicali joacă un rol esențial în elaborarea, negocierea și monitorizarea CCM și alte forme ale dialogului social Sindicat-Angajator .</w:t>
            </w:r>
          </w:p>
        </w:tc>
      </w:tr>
      <w:tr w:rsidR="00A67745" w:rsidRPr="00E17E81" w14:paraId="2E4382A9" w14:textId="77777777" w:rsidTr="00E17E81">
        <w:tc>
          <w:tcPr>
            <w:tcW w:w="10774" w:type="dxa"/>
            <w:tcBorders>
              <w:top w:val="nil"/>
              <w:left w:val="single" w:sz="4" w:space="0" w:color="auto"/>
              <w:bottom w:val="single" w:sz="6" w:space="0" w:color="000000"/>
              <w:right w:val="single" w:sz="6" w:space="0" w:color="000000"/>
            </w:tcBorders>
            <w:tcMar>
              <w:top w:w="0" w:type="dxa"/>
              <w:left w:w="105" w:type="dxa"/>
              <w:bottom w:w="0" w:type="dxa"/>
              <w:right w:w="105" w:type="dxa"/>
            </w:tcMar>
            <w:hideMark/>
          </w:tcPr>
          <w:p w14:paraId="3AE2EA4E" w14:textId="2007DE45" w:rsidR="00A67745" w:rsidRPr="00E17E81" w:rsidRDefault="00A67745" w:rsidP="00E17E81">
            <w:pPr>
              <w:spacing w:after="0" w:line="240" w:lineRule="auto"/>
              <w:rPr>
                <w:rFonts w:eastAsia="Times New Roman" w:cs="Times New Roman"/>
                <w:sz w:val="28"/>
                <w:szCs w:val="28"/>
                <w:highlight w:val="yellow"/>
                <w:lang w:val="ro-RO" w:eastAsia="ro-RO"/>
              </w:rPr>
            </w:pPr>
          </w:p>
        </w:tc>
      </w:tr>
      <w:tr w:rsidR="00A67745" w:rsidRPr="00E17E81" w14:paraId="48FF4D17" w14:textId="77777777" w:rsidTr="00E17E81">
        <w:trPr>
          <w:trHeight w:val="65"/>
        </w:trPr>
        <w:tc>
          <w:tcPr>
            <w:tcW w:w="10774" w:type="dxa"/>
            <w:tcBorders>
              <w:top w:val="nil"/>
              <w:left w:val="single" w:sz="4" w:space="0" w:color="auto"/>
              <w:bottom w:val="single" w:sz="6" w:space="0" w:color="000000"/>
              <w:right w:val="single" w:sz="6" w:space="0" w:color="000000"/>
            </w:tcBorders>
            <w:tcMar>
              <w:top w:w="0" w:type="dxa"/>
              <w:left w:w="105" w:type="dxa"/>
              <w:bottom w:w="0" w:type="dxa"/>
              <w:right w:w="105" w:type="dxa"/>
            </w:tcMar>
            <w:hideMark/>
          </w:tcPr>
          <w:p w14:paraId="6EF85C71" w14:textId="156CAC50" w:rsidR="00A67745" w:rsidRPr="00E17E81" w:rsidRDefault="00A67745" w:rsidP="00E17E81">
            <w:pPr>
              <w:spacing w:after="0" w:line="240" w:lineRule="auto"/>
              <w:rPr>
                <w:rFonts w:eastAsia="Times New Roman" w:cs="Times New Roman"/>
                <w:sz w:val="28"/>
                <w:szCs w:val="28"/>
                <w:highlight w:val="yellow"/>
                <w:lang w:val="ro-MD" w:eastAsia="ro-RO"/>
              </w:rPr>
            </w:pPr>
            <w:bookmarkStart w:id="0" w:name="_Hlk220267550"/>
          </w:p>
        </w:tc>
      </w:tr>
      <w:tr w:rsidR="00015B3E" w:rsidRPr="00E17E81" w14:paraId="24315F87" w14:textId="77777777" w:rsidTr="00E17E81">
        <w:trPr>
          <w:trHeight w:val="875"/>
        </w:trPr>
        <w:tc>
          <w:tcPr>
            <w:tcW w:w="10774" w:type="dxa"/>
            <w:tcBorders>
              <w:top w:val="nil"/>
              <w:left w:val="single" w:sz="4" w:space="0" w:color="auto"/>
              <w:bottom w:val="single" w:sz="6" w:space="0" w:color="000000"/>
              <w:right w:val="single" w:sz="6" w:space="0" w:color="000000"/>
            </w:tcBorders>
            <w:tcMar>
              <w:top w:w="0" w:type="dxa"/>
              <w:left w:w="105" w:type="dxa"/>
              <w:bottom w:w="0" w:type="dxa"/>
              <w:right w:w="105" w:type="dxa"/>
            </w:tcMar>
          </w:tcPr>
          <w:p w14:paraId="77982E33" w14:textId="3E4D6E08" w:rsidR="00015B3E" w:rsidRPr="00E17E81" w:rsidRDefault="0034237E" w:rsidP="00E17E81">
            <w:pPr>
              <w:spacing w:after="0" w:line="240" w:lineRule="auto"/>
              <w:rPr>
                <w:rFonts w:eastAsia="Calibri" w:cs="Times New Roman"/>
                <w:b/>
                <w:bCs/>
                <w:sz w:val="28"/>
                <w:szCs w:val="28"/>
                <w:lang w:val="ro-MD"/>
              </w:rPr>
            </w:pPr>
            <w:r w:rsidRPr="00E17E81">
              <w:rPr>
                <w:rFonts w:eastAsia="Calibri" w:cs="Times New Roman"/>
                <w:b/>
                <w:bCs/>
                <w:sz w:val="28"/>
                <w:szCs w:val="28"/>
                <w:lang w:val="ro-MD"/>
              </w:rPr>
              <w:t>I</w:t>
            </w:r>
            <w:r w:rsidR="00015B3E" w:rsidRPr="00E17E81">
              <w:rPr>
                <w:rFonts w:eastAsia="Calibri" w:cs="Times New Roman"/>
                <w:b/>
                <w:bCs/>
                <w:sz w:val="28"/>
                <w:szCs w:val="28"/>
                <w:lang w:val="ro-MD"/>
              </w:rPr>
              <w:t>V.</w:t>
            </w:r>
            <w:r w:rsidR="002771B1" w:rsidRPr="00E17E81">
              <w:rPr>
                <w:rFonts w:eastAsia="Calibri" w:cs="Times New Roman"/>
                <w:b/>
                <w:bCs/>
                <w:sz w:val="28"/>
                <w:szCs w:val="28"/>
                <w:lang w:val="ro-MD"/>
              </w:rPr>
              <w:t xml:space="preserve"> Sindicatul aplică o strategie responsabilă, sustenabilă, transparentă și eficientă privind cotizațiile sindicale</w:t>
            </w:r>
            <w:r w:rsidR="002771B1" w:rsidRPr="00E17E81">
              <w:rPr>
                <w:rFonts w:eastAsia="Calibri" w:cs="Times New Roman"/>
                <w:sz w:val="28"/>
                <w:szCs w:val="28"/>
                <w:lang w:val="ro-MD"/>
              </w:rPr>
              <w:t>, direcționând prioritar resursele spre interesele profesionale ale membrilor și consolidarea/dezvoltarea organizației, pe baza unor priorități de finanțare clar definite, a transparenței fondurilor și a creșterii capacității organizaționale.</w:t>
            </w:r>
          </w:p>
        </w:tc>
      </w:tr>
      <w:tr w:rsidR="00BF1DDE" w:rsidRPr="00E17E81" w14:paraId="1F5B00CD" w14:textId="77777777" w:rsidTr="00E17E81">
        <w:trPr>
          <w:trHeight w:val="875"/>
        </w:trPr>
        <w:tc>
          <w:tcPr>
            <w:tcW w:w="10774" w:type="dxa"/>
            <w:tcBorders>
              <w:top w:val="nil"/>
              <w:left w:val="single" w:sz="4" w:space="0" w:color="auto"/>
              <w:bottom w:val="single" w:sz="6" w:space="0" w:color="000000"/>
              <w:right w:val="single" w:sz="6" w:space="0" w:color="000000"/>
            </w:tcBorders>
            <w:tcMar>
              <w:top w:w="0" w:type="dxa"/>
              <w:left w:w="105" w:type="dxa"/>
              <w:bottom w:w="0" w:type="dxa"/>
              <w:right w:w="105" w:type="dxa"/>
            </w:tcMar>
          </w:tcPr>
          <w:p w14:paraId="65A5A941" w14:textId="2B861123" w:rsidR="00BF1DDE" w:rsidRPr="00E17E81" w:rsidRDefault="0034237E" w:rsidP="00E17E81">
            <w:pPr>
              <w:spacing w:after="0" w:line="240" w:lineRule="auto"/>
              <w:rPr>
                <w:rFonts w:cs="Times New Roman"/>
                <w:sz w:val="28"/>
                <w:szCs w:val="28"/>
              </w:rPr>
            </w:pPr>
            <w:r w:rsidRPr="00E17E81">
              <w:rPr>
                <w:rFonts w:cs="Times New Roman"/>
                <w:b/>
                <w:sz w:val="28"/>
                <w:szCs w:val="28"/>
              </w:rPr>
              <w:t>V</w:t>
            </w:r>
            <w:r w:rsidR="00BF1DDE" w:rsidRPr="00E17E81">
              <w:rPr>
                <w:rFonts w:cs="Times New Roman"/>
                <w:b/>
                <w:sz w:val="28"/>
                <w:szCs w:val="28"/>
              </w:rPr>
              <w:t>.</w:t>
            </w:r>
            <w:r w:rsidR="00BF1DDE" w:rsidRPr="00E17E81">
              <w:rPr>
                <w:rFonts w:cs="Times New Roman"/>
                <w:sz w:val="28"/>
                <w:szCs w:val="28"/>
              </w:rPr>
              <w:t xml:space="preserve"> </w:t>
            </w:r>
            <w:r w:rsidR="00BF1DDE" w:rsidRPr="00E17E81">
              <w:rPr>
                <w:rFonts w:eastAsia="Times New Roman" w:cs="Times New Roman"/>
                <w:b/>
                <w:bCs/>
                <w:sz w:val="28"/>
                <w:szCs w:val="28"/>
                <w:lang w:val="ro-RO" w:eastAsia="ro-RO"/>
              </w:rPr>
              <w:t xml:space="preserve">Sindicat </w:t>
            </w:r>
            <w:r w:rsidR="00D009AC" w:rsidRPr="00E17E81">
              <w:rPr>
                <w:rFonts w:eastAsia="Times New Roman" w:cs="Times New Roman"/>
                <w:b/>
                <w:bCs/>
                <w:sz w:val="28"/>
                <w:szCs w:val="28"/>
                <w:lang w:val="ro-RO" w:eastAsia="ro-RO"/>
              </w:rPr>
              <w:t xml:space="preserve">este </w:t>
            </w:r>
            <w:r w:rsidR="00BF1DDE" w:rsidRPr="00E17E81">
              <w:rPr>
                <w:rFonts w:eastAsia="Times New Roman" w:cs="Times New Roman"/>
                <w:b/>
                <w:bCs/>
                <w:sz w:val="28"/>
                <w:szCs w:val="28"/>
                <w:lang w:val="ro-RO" w:eastAsia="ro-RO"/>
              </w:rPr>
              <w:t>activ în comunicare și parteneriat permanent cu Centrul FNSAA</w:t>
            </w:r>
            <w:r w:rsidR="00BF1DDE" w:rsidRPr="00E17E81">
              <w:rPr>
                <w:rFonts w:eastAsia="Times New Roman" w:cs="Times New Roman"/>
                <w:bCs/>
                <w:sz w:val="28"/>
                <w:szCs w:val="28"/>
                <w:lang w:val="ro-RO" w:eastAsia="ro-RO"/>
              </w:rPr>
              <w:t xml:space="preserve"> – integrare funcțională în sistemul Membru → Comitet → UT</w:t>
            </w:r>
            <w:r w:rsidR="00D009AC" w:rsidRPr="00E17E81">
              <w:rPr>
                <w:rFonts w:eastAsia="Times New Roman" w:cs="Times New Roman"/>
                <w:bCs/>
                <w:sz w:val="28"/>
                <w:szCs w:val="28"/>
                <w:lang w:val="ro-RO" w:eastAsia="ro-RO"/>
              </w:rPr>
              <w:t>/Reprezentanță</w:t>
            </w:r>
            <w:r w:rsidR="00BF1DDE" w:rsidRPr="00E17E81">
              <w:rPr>
                <w:rFonts w:eastAsia="Times New Roman" w:cs="Times New Roman"/>
                <w:bCs/>
                <w:sz w:val="28"/>
                <w:szCs w:val="28"/>
                <w:lang w:val="ro-RO" w:eastAsia="ro-RO"/>
              </w:rPr>
              <w:t xml:space="preserve"> → Centru FNSAA, pentru susținerea, consolidarea și promovarea eficientă a drepturilor membrilor la nivel de ramură</w:t>
            </w:r>
          </w:p>
        </w:tc>
      </w:tr>
      <w:tr w:rsidR="00015B3E" w:rsidRPr="00E17E81" w14:paraId="59E2B4D9" w14:textId="77777777" w:rsidTr="00E17E81">
        <w:trPr>
          <w:trHeight w:val="875"/>
        </w:trPr>
        <w:tc>
          <w:tcPr>
            <w:tcW w:w="10774" w:type="dxa"/>
            <w:tcBorders>
              <w:top w:val="nil"/>
              <w:left w:val="single" w:sz="4" w:space="0" w:color="auto"/>
              <w:bottom w:val="single" w:sz="6" w:space="0" w:color="000000"/>
              <w:right w:val="single" w:sz="6" w:space="0" w:color="000000"/>
            </w:tcBorders>
            <w:tcMar>
              <w:top w:w="0" w:type="dxa"/>
              <w:left w:w="105" w:type="dxa"/>
              <w:bottom w:w="0" w:type="dxa"/>
              <w:right w:w="105" w:type="dxa"/>
            </w:tcMar>
          </w:tcPr>
          <w:p w14:paraId="0BE48C30" w14:textId="25D60716" w:rsidR="001E3F1F" w:rsidRPr="00E17E81" w:rsidRDefault="00015B3E" w:rsidP="00E17E81">
            <w:pPr>
              <w:spacing w:after="0" w:line="240" w:lineRule="auto"/>
              <w:rPr>
                <w:rFonts w:eastAsia="Times New Roman" w:cs="Times New Roman"/>
                <w:b/>
                <w:bCs/>
                <w:sz w:val="28"/>
                <w:szCs w:val="28"/>
                <w:lang w:val="ro-RO" w:eastAsia="ro-RO"/>
              </w:rPr>
            </w:pPr>
            <w:proofErr w:type="spellStart"/>
            <w:r w:rsidRPr="00E17E81">
              <w:rPr>
                <w:b/>
                <w:bCs/>
                <w:sz w:val="28"/>
                <w:szCs w:val="28"/>
              </w:rPr>
              <w:t>Formulă</w:t>
            </w:r>
            <w:proofErr w:type="spellEnd"/>
            <w:r w:rsidRPr="00E17E81">
              <w:rPr>
                <w:b/>
                <w:bCs/>
                <w:sz w:val="28"/>
                <w:szCs w:val="28"/>
              </w:rPr>
              <w:t xml:space="preserve"> de </w:t>
            </w:r>
            <w:proofErr w:type="spellStart"/>
            <w:r w:rsidRPr="00E17E81">
              <w:rPr>
                <w:b/>
                <w:bCs/>
                <w:sz w:val="28"/>
                <w:szCs w:val="28"/>
              </w:rPr>
              <w:t>sinteză</w:t>
            </w:r>
            <w:proofErr w:type="spellEnd"/>
            <w:r w:rsidRPr="00E17E81">
              <w:rPr>
                <w:b/>
                <w:bCs/>
                <w:sz w:val="28"/>
                <w:szCs w:val="28"/>
              </w:rPr>
              <w:t>:</w:t>
            </w:r>
            <w:r w:rsidR="00115D32" w:rsidRPr="00E17E81">
              <w:rPr>
                <w:rFonts w:eastAsia="Times New Roman" w:cs="Times New Roman"/>
                <w:b/>
                <w:bCs/>
                <w:sz w:val="28"/>
                <w:szCs w:val="28"/>
                <w:lang w:val="ro-RO" w:eastAsia="ro-RO"/>
              </w:rPr>
              <w:t xml:space="preserve"> Sindicatul aflat pe calea modernizării</w:t>
            </w:r>
            <w:r w:rsidR="003F72EC" w:rsidRPr="00E17E81">
              <w:rPr>
                <w:rFonts w:eastAsia="Times New Roman" w:cs="Times New Roman"/>
                <w:b/>
                <w:bCs/>
                <w:sz w:val="28"/>
                <w:szCs w:val="28"/>
                <w:lang w:val="ro-RO" w:eastAsia="ro-RO"/>
              </w:rPr>
              <w:t xml:space="preserve"> PERMANENTE</w:t>
            </w:r>
            <w:r w:rsidR="00115D32" w:rsidRPr="00E17E81">
              <w:rPr>
                <w:rFonts w:eastAsia="Times New Roman" w:cs="Times New Roman"/>
                <w:b/>
                <w:bCs/>
                <w:sz w:val="28"/>
                <w:szCs w:val="28"/>
                <w:lang w:val="ro-RO" w:eastAsia="ro-RO"/>
              </w:rPr>
              <w:t xml:space="preserve"> este o organizație vie, independentă, unită, democratică, dinamică și rezilientă, formată din membri activi, condusă de un comitet (nucleu) competent, activ și curajos, care obține rezultate concrete pentru membri, oprește exodul sindical, se extinde și se dezvoltă constant, orientându-se spre standardul sindical european.</w:t>
            </w:r>
          </w:p>
        </w:tc>
      </w:tr>
      <w:bookmarkEnd w:id="0"/>
    </w:tbl>
    <w:p w14:paraId="2BAD5F0E" w14:textId="352456FB" w:rsidR="00DE7085" w:rsidRPr="00231DEF" w:rsidRDefault="00DE7085" w:rsidP="00DE7085">
      <w:pPr>
        <w:spacing w:after="0" w:line="240" w:lineRule="auto"/>
        <w:rPr>
          <w:b/>
          <w:bCs/>
          <w:szCs w:val="24"/>
          <w:lang w:val="ro-RO"/>
        </w:rPr>
      </w:pPr>
    </w:p>
    <w:p w14:paraId="013F500B" w14:textId="76B8DC56" w:rsidR="002B1577" w:rsidRPr="00A9114E" w:rsidRDefault="00E0579A" w:rsidP="00100077">
      <w:pPr>
        <w:rPr>
          <w:b/>
          <w:sz w:val="28"/>
          <w:szCs w:val="28"/>
          <w:lang w:val="ro-RO"/>
        </w:rPr>
      </w:pPr>
      <w:r>
        <w:rPr>
          <w:b/>
          <w:sz w:val="28"/>
          <w:szCs w:val="28"/>
          <w:lang w:val="ro-RO"/>
        </w:rPr>
        <w:tab/>
      </w:r>
    </w:p>
    <w:sectPr w:rsidR="002B1577" w:rsidRPr="00A9114E" w:rsidSect="00E17E81">
      <w:pgSz w:w="12240" w:h="15840"/>
      <w:pgMar w:top="1440" w:right="1800" w:bottom="567"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abstractNum w:abstractNumId="9" w15:restartNumberingAfterBreak="0">
    <w:nsid w:val="11C13CA7"/>
    <w:multiLevelType w:val="multilevel"/>
    <w:tmpl w:val="1CA68064"/>
    <w:lvl w:ilvl="0">
      <w:start w:val="1"/>
      <w:numFmt w:val="decimal"/>
      <w:lvlText w:val="%1."/>
      <w:lvlJc w:val="left"/>
      <w:pPr>
        <w:tabs>
          <w:tab w:val="num" w:pos="644"/>
        </w:tabs>
        <w:ind w:left="644" w:hanging="360"/>
      </w:pPr>
    </w:lvl>
    <w:lvl w:ilvl="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10" w15:restartNumberingAfterBreak="0">
    <w:nsid w:val="17A24C9D"/>
    <w:multiLevelType w:val="multilevel"/>
    <w:tmpl w:val="D5800A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53D55CF"/>
    <w:multiLevelType w:val="multilevel"/>
    <w:tmpl w:val="7E26F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8477844"/>
    <w:multiLevelType w:val="hybridMultilevel"/>
    <w:tmpl w:val="119CED10"/>
    <w:lvl w:ilvl="0" w:tplc="0204C81A">
      <w:start w:val="1"/>
      <w:numFmt w:val="decimal"/>
      <w:lvlText w:val="%1."/>
      <w:lvlJc w:val="left"/>
      <w:pPr>
        <w:ind w:left="720" w:hanging="360"/>
      </w:pPr>
      <w:rPr>
        <w:rFonts w:hint="default"/>
        <w:b/>
        <w:sz w:val="24"/>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3" w15:restartNumberingAfterBreak="0">
    <w:nsid w:val="2BC56408"/>
    <w:multiLevelType w:val="hybridMultilevel"/>
    <w:tmpl w:val="BD3AFB3A"/>
    <w:lvl w:ilvl="0" w:tplc="AE8A9856">
      <w:start w:val="1"/>
      <w:numFmt w:val="upperRoman"/>
      <w:lvlText w:val="%1."/>
      <w:lvlJc w:val="left"/>
      <w:pPr>
        <w:ind w:left="1080" w:hanging="72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39E71F04"/>
    <w:multiLevelType w:val="multilevel"/>
    <w:tmpl w:val="3EE084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8423D3F"/>
    <w:multiLevelType w:val="hybridMultilevel"/>
    <w:tmpl w:val="CE146B1C"/>
    <w:lvl w:ilvl="0" w:tplc="40128586">
      <w:start w:val="1"/>
      <w:numFmt w:val="upperRoman"/>
      <w:lvlText w:val="%1."/>
      <w:lvlJc w:val="left"/>
      <w:pPr>
        <w:ind w:left="1080" w:hanging="72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 w15:restartNumberingAfterBreak="0">
    <w:nsid w:val="4B0B317F"/>
    <w:multiLevelType w:val="multilevel"/>
    <w:tmpl w:val="3AD21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A043E89"/>
    <w:multiLevelType w:val="multilevel"/>
    <w:tmpl w:val="9B6E6C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26726547">
    <w:abstractNumId w:val="8"/>
  </w:num>
  <w:num w:numId="2" w16cid:durableId="1782409176">
    <w:abstractNumId w:val="6"/>
  </w:num>
  <w:num w:numId="3" w16cid:durableId="68617898">
    <w:abstractNumId w:val="5"/>
  </w:num>
  <w:num w:numId="4" w16cid:durableId="810562559">
    <w:abstractNumId w:val="4"/>
  </w:num>
  <w:num w:numId="5" w16cid:durableId="1116144542">
    <w:abstractNumId w:val="7"/>
  </w:num>
  <w:num w:numId="6" w16cid:durableId="1102529245">
    <w:abstractNumId w:val="3"/>
  </w:num>
  <w:num w:numId="7" w16cid:durableId="299841679">
    <w:abstractNumId w:val="2"/>
  </w:num>
  <w:num w:numId="8" w16cid:durableId="1387921572">
    <w:abstractNumId w:val="1"/>
  </w:num>
  <w:num w:numId="9" w16cid:durableId="264117114">
    <w:abstractNumId w:val="0"/>
  </w:num>
  <w:num w:numId="10" w16cid:durableId="762991403">
    <w:abstractNumId w:val="9"/>
  </w:num>
  <w:num w:numId="11" w16cid:durableId="959997244">
    <w:abstractNumId w:val="13"/>
  </w:num>
  <w:num w:numId="12" w16cid:durableId="1260866478">
    <w:abstractNumId w:val="10"/>
  </w:num>
  <w:num w:numId="13" w16cid:durableId="1492985483">
    <w:abstractNumId w:val="11"/>
  </w:num>
  <w:num w:numId="14" w16cid:durableId="36274135">
    <w:abstractNumId w:val="14"/>
  </w:num>
  <w:num w:numId="15" w16cid:durableId="936600185">
    <w:abstractNumId w:val="16"/>
  </w:num>
  <w:num w:numId="16" w16cid:durableId="317618962">
    <w:abstractNumId w:val="15"/>
  </w:num>
  <w:num w:numId="17" w16cid:durableId="1480152955">
    <w:abstractNumId w:val="17"/>
  </w:num>
  <w:num w:numId="18" w16cid:durableId="78754857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15B3E"/>
    <w:rsid w:val="00034616"/>
    <w:rsid w:val="0006063C"/>
    <w:rsid w:val="00097E06"/>
    <w:rsid w:val="000D58CD"/>
    <w:rsid w:val="00100077"/>
    <w:rsid w:val="00115D32"/>
    <w:rsid w:val="0015074B"/>
    <w:rsid w:val="0019753B"/>
    <w:rsid w:val="001A3E1D"/>
    <w:rsid w:val="001C1F5E"/>
    <w:rsid w:val="001E3F1F"/>
    <w:rsid w:val="00231DEF"/>
    <w:rsid w:val="00250840"/>
    <w:rsid w:val="002771B1"/>
    <w:rsid w:val="0029639D"/>
    <w:rsid w:val="002A52A2"/>
    <w:rsid w:val="002B1577"/>
    <w:rsid w:val="002B6D82"/>
    <w:rsid w:val="00326F90"/>
    <w:rsid w:val="00330AAE"/>
    <w:rsid w:val="003409CE"/>
    <w:rsid w:val="0034237E"/>
    <w:rsid w:val="00342743"/>
    <w:rsid w:val="003E314F"/>
    <w:rsid w:val="003F72EC"/>
    <w:rsid w:val="004152E3"/>
    <w:rsid w:val="00430202"/>
    <w:rsid w:val="00443069"/>
    <w:rsid w:val="00454426"/>
    <w:rsid w:val="0047646A"/>
    <w:rsid w:val="005550C0"/>
    <w:rsid w:val="00570692"/>
    <w:rsid w:val="00582C97"/>
    <w:rsid w:val="005A6D4F"/>
    <w:rsid w:val="005E11AC"/>
    <w:rsid w:val="005F5917"/>
    <w:rsid w:val="0060023C"/>
    <w:rsid w:val="006214A4"/>
    <w:rsid w:val="0063726D"/>
    <w:rsid w:val="00641D46"/>
    <w:rsid w:val="0065272F"/>
    <w:rsid w:val="006B3225"/>
    <w:rsid w:val="006C633A"/>
    <w:rsid w:val="006D6EE0"/>
    <w:rsid w:val="007774FC"/>
    <w:rsid w:val="007B4693"/>
    <w:rsid w:val="007E5634"/>
    <w:rsid w:val="00803347"/>
    <w:rsid w:val="00846CCC"/>
    <w:rsid w:val="0088046E"/>
    <w:rsid w:val="008976F0"/>
    <w:rsid w:val="008B211F"/>
    <w:rsid w:val="008B7154"/>
    <w:rsid w:val="009204A2"/>
    <w:rsid w:val="009E20D5"/>
    <w:rsid w:val="009E726B"/>
    <w:rsid w:val="00A11AE5"/>
    <w:rsid w:val="00A67745"/>
    <w:rsid w:val="00A9114E"/>
    <w:rsid w:val="00AA1D8D"/>
    <w:rsid w:val="00B3694D"/>
    <w:rsid w:val="00B40779"/>
    <w:rsid w:val="00B41541"/>
    <w:rsid w:val="00B47730"/>
    <w:rsid w:val="00B517FD"/>
    <w:rsid w:val="00B64797"/>
    <w:rsid w:val="00B82E5B"/>
    <w:rsid w:val="00BF1DDE"/>
    <w:rsid w:val="00BF7D8C"/>
    <w:rsid w:val="00C152AA"/>
    <w:rsid w:val="00C33F48"/>
    <w:rsid w:val="00C409E9"/>
    <w:rsid w:val="00C743DC"/>
    <w:rsid w:val="00C86406"/>
    <w:rsid w:val="00C97B7B"/>
    <w:rsid w:val="00CB0664"/>
    <w:rsid w:val="00CB296D"/>
    <w:rsid w:val="00CC43C0"/>
    <w:rsid w:val="00CD77FB"/>
    <w:rsid w:val="00CF2FBF"/>
    <w:rsid w:val="00D009AC"/>
    <w:rsid w:val="00D07D43"/>
    <w:rsid w:val="00D14663"/>
    <w:rsid w:val="00D26EB5"/>
    <w:rsid w:val="00D47AAA"/>
    <w:rsid w:val="00DA0436"/>
    <w:rsid w:val="00DA4B5E"/>
    <w:rsid w:val="00DE7085"/>
    <w:rsid w:val="00DF56E9"/>
    <w:rsid w:val="00E05283"/>
    <w:rsid w:val="00E0579A"/>
    <w:rsid w:val="00E15999"/>
    <w:rsid w:val="00E17E81"/>
    <w:rsid w:val="00E36C97"/>
    <w:rsid w:val="00E754B8"/>
    <w:rsid w:val="00E97E64"/>
    <w:rsid w:val="00EF4B40"/>
    <w:rsid w:val="00F22B3A"/>
    <w:rsid w:val="00F93513"/>
    <w:rsid w:val="00FA2D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10A502"/>
  <w14:defaultImageDpi w14:val="300"/>
  <w15:docId w15:val="{12BBEDC1-5B76-4EF4-9CB8-FDC774E97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C693F"/>
    <w:rPr>
      <w:rFonts w:ascii="Times New Roman" w:hAnsi="Times New Roman"/>
      <w:sz w:val="24"/>
    </w:rPr>
  </w:style>
  <w:style w:type="paragraph" w:styleId="1">
    <w:name w:val="heading 1"/>
    <w:basedOn w:val="a1"/>
    <w:next w:val="a1"/>
    <w:link w:val="10"/>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2"/>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2"/>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0"/>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0"/>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0"/>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0"/>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0"/>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E618BF"/>
    <w:pPr>
      <w:tabs>
        <w:tab w:val="center" w:pos="4680"/>
        <w:tab w:val="right" w:pos="9360"/>
      </w:tabs>
      <w:spacing w:after="0" w:line="240" w:lineRule="auto"/>
    </w:pPr>
  </w:style>
  <w:style w:type="character" w:customStyle="1" w:styleId="a6">
    <w:name w:val="Верхний колонтитул Знак"/>
    <w:basedOn w:val="a2"/>
    <w:link w:val="a5"/>
    <w:uiPriority w:val="99"/>
    <w:rsid w:val="00E618BF"/>
  </w:style>
  <w:style w:type="paragraph" w:styleId="a7">
    <w:name w:val="footer"/>
    <w:basedOn w:val="a1"/>
    <w:link w:val="a8"/>
    <w:uiPriority w:val="99"/>
    <w:unhideWhenUsed/>
    <w:rsid w:val="00E618BF"/>
    <w:pPr>
      <w:tabs>
        <w:tab w:val="center" w:pos="4680"/>
        <w:tab w:val="right" w:pos="9360"/>
      </w:tabs>
      <w:spacing w:after="0" w:line="240" w:lineRule="auto"/>
    </w:pPr>
  </w:style>
  <w:style w:type="character" w:customStyle="1" w:styleId="a8">
    <w:name w:val="Нижний колонтитул Знак"/>
    <w:basedOn w:val="a2"/>
    <w:link w:val="a7"/>
    <w:uiPriority w:val="99"/>
    <w:rsid w:val="00E618BF"/>
  </w:style>
  <w:style w:type="paragraph" w:styleId="a9">
    <w:name w:val="No Spacing"/>
    <w:uiPriority w:val="1"/>
    <w:qFormat/>
    <w:rsid w:val="00FC693F"/>
    <w:pPr>
      <w:spacing w:after="0" w:line="240" w:lineRule="auto"/>
    </w:pPr>
  </w:style>
  <w:style w:type="character" w:customStyle="1" w:styleId="10">
    <w:name w:val="Заголовок 1 Знак"/>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2">
    <w:name w:val="Заголовок 2 Знак"/>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2">
    <w:name w:val="Заголовок 3 Знак"/>
    <w:basedOn w:val="a2"/>
    <w:link w:val="31"/>
    <w:uiPriority w:val="9"/>
    <w:rsid w:val="00FC693F"/>
    <w:rPr>
      <w:rFonts w:asciiTheme="majorHAnsi" w:eastAsiaTheme="majorEastAsia" w:hAnsiTheme="majorHAnsi" w:cstheme="majorBidi"/>
      <w:b/>
      <w:bCs/>
      <w:color w:val="4F81BD" w:themeColor="accent1"/>
    </w:rPr>
  </w:style>
  <w:style w:type="paragraph" w:styleId="aa">
    <w:name w:val="Title"/>
    <w:basedOn w:val="a1"/>
    <w:next w:val="a1"/>
    <w:link w:val="ab"/>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Заголовок Знак"/>
    <w:basedOn w:val="a2"/>
    <w:link w:val="aa"/>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c">
    <w:name w:val="Subtitle"/>
    <w:basedOn w:val="a1"/>
    <w:next w:val="a1"/>
    <w:link w:val="ad"/>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ad">
    <w:name w:val="Подзаголовок Знак"/>
    <w:basedOn w:val="a2"/>
    <w:link w:val="ac"/>
    <w:uiPriority w:val="11"/>
    <w:rsid w:val="00FC693F"/>
    <w:rPr>
      <w:rFonts w:asciiTheme="majorHAnsi" w:eastAsiaTheme="majorEastAsia" w:hAnsiTheme="majorHAnsi" w:cstheme="majorBidi"/>
      <w:i/>
      <w:iCs/>
      <w:color w:val="4F81BD" w:themeColor="accent1"/>
      <w:spacing w:val="15"/>
      <w:sz w:val="24"/>
      <w:szCs w:val="24"/>
    </w:rPr>
  </w:style>
  <w:style w:type="paragraph" w:styleId="ae">
    <w:name w:val="List Paragraph"/>
    <w:basedOn w:val="a1"/>
    <w:uiPriority w:val="34"/>
    <w:qFormat/>
    <w:rsid w:val="00FC693F"/>
    <w:pPr>
      <w:ind w:left="720"/>
      <w:contextualSpacing/>
    </w:pPr>
  </w:style>
  <w:style w:type="paragraph" w:styleId="af">
    <w:name w:val="Body Text"/>
    <w:basedOn w:val="a1"/>
    <w:link w:val="af0"/>
    <w:uiPriority w:val="99"/>
    <w:unhideWhenUsed/>
    <w:rsid w:val="00AA1D8D"/>
    <w:pPr>
      <w:spacing w:after="120"/>
    </w:pPr>
  </w:style>
  <w:style w:type="character" w:customStyle="1" w:styleId="af0">
    <w:name w:val="Основной текст Знак"/>
    <w:basedOn w:val="a2"/>
    <w:link w:val="af"/>
    <w:uiPriority w:val="99"/>
    <w:rsid w:val="00AA1D8D"/>
  </w:style>
  <w:style w:type="paragraph" w:styleId="23">
    <w:name w:val="Body Text 2"/>
    <w:basedOn w:val="a1"/>
    <w:link w:val="24"/>
    <w:uiPriority w:val="99"/>
    <w:unhideWhenUsed/>
    <w:rsid w:val="00AA1D8D"/>
    <w:pPr>
      <w:spacing w:after="120" w:line="480" w:lineRule="auto"/>
    </w:pPr>
  </w:style>
  <w:style w:type="character" w:customStyle="1" w:styleId="24">
    <w:name w:val="Основной текст 2 Знак"/>
    <w:basedOn w:val="a2"/>
    <w:link w:val="23"/>
    <w:uiPriority w:val="99"/>
    <w:rsid w:val="00AA1D8D"/>
  </w:style>
  <w:style w:type="paragraph" w:styleId="33">
    <w:name w:val="Body Text 3"/>
    <w:basedOn w:val="a1"/>
    <w:link w:val="34"/>
    <w:uiPriority w:val="99"/>
    <w:unhideWhenUsed/>
    <w:rsid w:val="00AA1D8D"/>
    <w:pPr>
      <w:spacing w:after="120"/>
    </w:pPr>
    <w:rPr>
      <w:sz w:val="16"/>
      <w:szCs w:val="16"/>
    </w:rPr>
  </w:style>
  <w:style w:type="character" w:customStyle="1" w:styleId="34">
    <w:name w:val="Основной текст 3 Знак"/>
    <w:basedOn w:val="a2"/>
    <w:link w:val="33"/>
    <w:uiPriority w:val="99"/>
    <w:rsid w:val="00AA1D8D"/>
    <w:rPr>
      <w:sz w:val="16"/>
      <w:szCs w:val="16"/>
    </w:rPr>
  </w:style>
  <w:style w:type="paragraph" w:styleId="af1">
    <w:name w:val="List"/>
    <w:basedOn w:val="a1"/>
    <w:uiPriority w:val="99"/>
    <w:unhideWhenUsed/>
    <w:rsid w:val="00AA1D8D"/>
    <w:pPr>
      <w:ind w:left="360" w:hanging="360"/>
      <w:contextualSpacing/>
    </w:pPr>
  </w:style>
  <w:style w:type="paragraph" w:styleId="25">
    <w:name w:val="List 2"/>
    <w:basedOn w:val="a1"/>
    <w:uiPriority w:val="99"/>
    <w:unhideWhenUsed/>
    <w:rsid w:val="00326F90"/>
    <w:pPr>
      <w:ind w:left="720" w:hanging="360"/>
      <w:contextualSpacing/>
    </w:pPr>
  </w:style>
  <w:style w:type="paragraph" w:styleId="35">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f2">
    <w:name w:val="List Continue"/>
    <w:basedOn w:val="a1"/>
    <w:uiPriority w:val="99"/>
    <w:unhideWhenUsed/>
    <w:rsid w:val="0029639D"/>
    <w:pPr>
      <w:spacing w:after="120"/>
      <w:ind w:left="360"/>
      <w:contextualSpacing/>
    </w:pPr>
  </w:style>
  <w:style w:type="paragraph" w:styleId="26">
    <w:name w:val="List Continue 2"/>
    <w:basedOn w:val="a1"/>
    <w:uiPriority w:val="99"/>
    <w:unhideWhenUsed/>
    <w:rsid w:val="0029639D"/>
    <w:pPr>
      <w:spacing w:after="120"/>
      <w:ind w:left="720"/>
      <w:contextualSpacing/>
    </w:pPr>
  </w:style>
  <w:style w:type="paragraph" w:styleId="36">
    <w:name w:val="List Continue 3"/>
    <w:basedOn w:val="a1"/>
    <w:uiPriority w:val="99"/>
    <w:unhideWhenUsed/>
    <w:rsid w:val="0029639D"/>
    <w:pPr>
      <w:spacing w:after="120"/>
      <w:ind w:left="1080"/>
      <w:contextualSpacing/>
    </w:pPr>
  </w:style>
  <w:style w:type="paragraph" w:styleId="af3">
    <w:name w:val="macro"/>
    <w:link w:val="af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f4">
    <w:name w:val="Текст макроса Знак"/>
    <w:basedOn w:val="a2"/>
    <w:link w:val="af3"/>
    <w:uiPriority w:val="99"/>
    <w:rsid w:val="0029639D"/>
    <w:rPr>
      <w:rFonts w:ascii="Courier" w:hAnsi="Courier"/>
      <w:sz w:val="20"/>
      <w:szCs w:val="20"/>
    </w:rPr>
  </w:style>
  <w:style w:type="paragraph" w:styleId="27">
    <w:name w:val="Quote"/>
    <w:basedOn w:val="a1"/>
    <w:next w:val="a1"/>
    <w:link w:val="28"/>
    <w:uiPriority w:val="29"/>
    <w:qFormat/>
    <w:rsid w:val="00FC693F"/>
    <w:rPr>
      <w:i/>
      <w:iCs/>
      <w:color w:val="000000" w:themeColor="text1"/>
    </w:rPr>
  </w:style>
  <w:style w:type="character" w:customStyle="1" w:styleId="28">
    <w:name w:val="Цитата 2 Знак"/>
    <w:basedOn w:val="a2"/>
    <w:link w:val="27"/>
    <w:uiPriority w:val="29"/>
    <w:rsid w:val="00FC693F"/>
    <w:rPr>
      <w:i/>
      <w:iCs/>
      <w:color w:val="000000" w:themeColor="text1"/>
    </w:rPr>
  </w:style>
  <w:style w:type="character" w:customStyle="1" w:styleId="40">
    <w:name w:val="Заголовок 4 Знак"/>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0">
    <w:name w:val="Заголовок 5 Знак"/>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0">
    <w:name w:val="Заголовок 6 Знак"/>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0">
    <w:name w:val="Заголовок 7 Знак"/>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0">
    <w:name w:val="Заголовок 8 Знак"/>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0">
    <w:name w:val="Заголовок 9 Знак"/>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5">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6">
    <w:name w:val="Strong"/>
    <w:basedOn w:val="a2"/>
    <w:uiPriority w:val="22"/>
    <w:qFormat/>
    <w:rsid w:val="00FC693F"/>
    <w:rPr>
      <w:b/>
      <w:bCs/>
    </w:rPr>
  </w:style>
  <w:style w:type="character" w:styleId="af7">
    <w:name w:val="Emphasis"/>
    <w:basedOn w:val="a2"/>
    <w:uiPriority w:val="20"/>
    <w:qFormat/>
    <w:rsid w:val="00FC693F"/>
    <w:rPr>
      <w:i/>
      <w:iCs/>
    </w:rPr>
  </w:style>
  <w:style w:type="paragraph" w:styleId="af8">
    <w:name w:val="Intense Quote"/>
    <w:basedOn w:val="a1"/>
    <w:next w:val="a1"/>
    <w:link w:val="af9"/>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af9">
    <w:name w:val="Выделенная цитата Знак"/>
    <w:basedOn w:val="a2"/>
    <w:link w:val="af8"/>
    <w:uiPriority w:val="30"/>
    <w:rsid w:val="00FC693F"/>
    <w:rPr>
      <w:b/>
      <w:bCs/>
      <w:i/>
      <w:iCs/>
      <w:color w:val="4F81BD" w:themeColor="accent1"/>
    </w:rPr>
  </w:style>
  <w:style w:type="character" w:styleId="afa">
    <w:name w:val="Subtle Emphasis"/>
    <w:basedOn w:val="a2"/>
    <w:uiPriority w:val="19"/>
    <w:qFormat/>
    <w:rsid w:val="00FC693F"/>
    <w:rPr>
      <w:i/>
      <w:iCs/>
      <w:color w:val="808080" w:themeColor="text1" w:themeTint="7F"/>
    </w:rPr>
  </w:style>
  <w:style w:type="character" w:styleId="afb">
    <w:name w:val="Intense Emphasis"/>
    <w:basedOn w:val="a2"/>
    <w:uiPriority w:val="21"/>
    <w:qFormat/>
    <w:rsid w:val="00FC693F"/>
    <w:rPr>
      <w:b/>
      <w:bCs/>
      <w:i/>
      <w:iCs/>
      <w:color w:val="4F81BD" w:themeColor="accent1"/>
    </w:rPr>
  </w:style>
  <w:style w:type="character" w:styleId="afc">
    <w:name w:val="Subtle Reference"/>
    <w:basedOn w:val="a2"/>
    <w:uiPriority w:val="31"/>
    <w:qFormat/>
    <w:rsid w:val="00FC693F"/>
    <w:rPr>
      <w:smallCaps/>
      <w:color w:val="C0504D" w:themeColor="accent2"/>
      <w:u w:val="single"/>
    </w:rPr>
  </w:style>
  <w:style w:type="character" w:styleId="afd">
    <w:name w:val="Intense Reference"/>
    <w:basedOn w:val="a2"/>
    <w:uiPriority w:val="32"/>
    <w:qFormat/>
    <w:rsid w:val="00FC693F"/>
    <w:rPr>
      <w:b/>
      <w:bCs/>
      <w:smallCaps/>
      <w:color w:val="C0504D" w:themeColor="accent2"/>
      <w:spacing w:val="5"/>
      <w:u w:val="single"/>
    </w:rPr>
  </w:style>
  <w:style w:type="character" w:styleId="afe">
    <w:name w:val="Book Title"/>
    <w:basedOn w:val="a2"/>
    <w:uiPriority w:val="33"/>
    <w:qFormat/>
    <w:rsid w:val="00FC693F"/>
    <w:rPr>
      <w:b/>
      <w:bCs/>
      <w:smallCaps/>
      <w:spacing w:val="5"/>
    </w:rPr>
  </w:style>
  <w:style w:type="paragraph" w:styleId="aff">
    <w:name w:val="TOC Heading"/>
    <w:basedOn w:val="1"/>
    <w:next w:val="a1"/>
    <w:uiPriority w:val="39"/>
    <w:semiHidden/>
    <w:unhideWhenUsed/>
    <w:qFormat/>
    <w:rsid w:val="00FC693F"/>
    <w:pPr>
      <w:outlineLvl w:val="9"/>
    </w:pPr>
  </w:style>
  <w:style w:type="table" w:styleId="aff0">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1">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f2">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3">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1">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9">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2">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a">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3">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b">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7">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f4">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5">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6">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7">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aff8">
    <w:name w:val="Normal (Web)"/>
    <w:basedOn w:val="a1"/>
    <w:uiPriority w:val="99"/>
    <w:unhideWhenUsed/>
    <w:rsid w:val="0063726D"/>
    <w:pPr>
      <w:spacing w:before="100" w:beforeAutospacing="1" w:after="100" w:afterAutospacing="1" w:line="240" w:lineRule="auto"/>
    </w:pPr>
    <w:rPr>
      <w:rFonts w:eastAsia="Times New Roman" w:cs="Times New Roman"/>
      <w:szCs w:val="24"/>
      <w:lang w:val="ro-RO"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489904">
      <w:bodyDiv w:val="1"/>
      <w:marLeft w:val="0"/>
      <w:marRight w:val="0"/>
      <w:marTop w:val="0"/>
      <w:marBottom w:val="0"/>
      <w:divBdr>
        <w:top w:val="none" w:sz="0" w:space="0" w:color="auto"/>
        <w:left w:val="none" w:sz="0" w:space="0" w:color="auto"/>
        <w:bottom w:val="none" w:sz="0" w:space="0" w:color="auto"/>
        <w:right w:val="none" w:sz="0" w:space="0" w:color="auto"/>
      </w:divBdr>
    </w:div>
    <w:div w:id="431977368">
      <w:bodyDiv w:val="1"/>
      <w:marLeft w:val="0"/>
      <w:marRight w:val="0"/>
      <w:marTop w:val="0"/>
      <w:marBottom w:val="0"/>
      <w:divBdr>
        <w:top w:val="none" w:sz="0" w:space="0" w:color="auto"/>
        <w:left w:val="none" w:sz="0" w:space="0" w:color="auto"/>
        <w:bottom w:val="none" w:sz="0" w:space="0" w:color="auto"/>
        <w:right w:val="none" w:sz="0" w:space="0" w:color="auto"/>
      </w:divBdr>
    </w:div>
    <w:div w:id="589042069">
      <w:bodyDiv w:val="1"/>
      <w:marLeft w:val="0"/>
      <w:marRight w:val="0"/>
      <w:marTop w:val="0"/>
      <w:marBottom w:val="0"/>
      <w:divBdr>
        <w:top w:val="none" w:sz="0" w:space="0" w:color="auto"/>
        <w:left w:val="none" w:sz="0" w:space="0" w:color="auto"/>
        <w:bottom w:val="none" w:sz="0" w:space="0" w:color="auto"/>
        <w:right w:val="none" w:sz="0" w:space="0" w:color="auto"/>
      </w:divBdr>
    </w:div>
    <w:div w:id="1178354088">
      <w:bodyDiv w:val="1"/>
      <w:marLeft w:val="0"/>
      <w:marRight w:val="0"/>
      <w:marTop w:val="0"/>
      <w:marBottom w:val="0"/>
      <w:divBdr>
        <w:top w:val="none" w:sz="0" w:space="0" w:color="auto"/>
        <w:left w:val="none" w:sz="0" w:space="0" w:color="auto"/>
        <w:bottom w:val="none" w:sz="0" w:space="0" w:color="auto"/>
        <w:right w:val="none" w:sz="0" w:space="0" w:color="auto"/>
      </w:divBdr>
    </w:div>
    <w:div w:id="1363824055">
      <w:bodyDiv w:val="1"/>
      <w:marLeft w:val="0"/>
      <w:marRight w:val="0"/>
      <w:marTop w:val="0"/>
      <w:marBottom w:val="0"/>
      <w:divBdr>
        <w:top w:val="none" w:sz="0" w:space="0" w:color="auto"/>
        <w:left w:val="none" w:sz="0" w:space="0" w:color="auto"/>
        <w:bottom w:val="none" w:sz="0" w:space="0" w:color="auto"/>
        <w:right w:val="none" w:sz="0" w:space="0" w:color="auto"/>
      </w:divBdr>
    </w:div>
    <w:div w:id="1942760897">
      <w:bodyDiv w:val="1"/>
      <w:marLeft w:val="0"/>
      <w:marRight w:val="0"/>
      <w:marTop w:val="0"/>
      <w:marBottom w:val="0"/>
      <w:divBdr>
        <w:top w:val="none" w:sz="0" w:space="0" w:color="auto"/>
        <w:left w:val="none" w:sz="0" w:space="0" w:color="auto"/>
        <w:bottom w:val="none" w:sz="0" w:space="0" w:color="auto"/>
        <w:right w:val="none" w:sz="0" w:space="0" w:color="auto"/>
      </w:divBdr>
    </w:div>
    <w:div w:id="19494353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2F27DE-0998-4D48-9E38-8FE9CE36C4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462</Words>
  <Characters>2681</Characters>
  <Application>Microsoft Office Word</Application>
  <DocSecurity>0</DocSecurity>
  <Lines>22</Lines>
  <Paragraphs>6</Paragraphs>
  <ScaleCrop>false</ScaleCrop>
  <HeadingPairs>
    <vt:vector size="6" baseType="variant">
      <vt:variant>
        <vt:lpstr>Titlu</vt:lpstr>
      </vt:variant>
      <vt:variant>
        <vt:i4>1</vt:i4>
      </vt:variant>
      <vt:variant>
        <vt:lpstr>Название</vt:lpstr>
      </vt:variant>
      <vt:variant>
        <vt:i4>1</vt:i4>
      </vt:variant>
      <vt:variant>
        <vt:lpstr>Title</vt:lpstr>
      </vt:variant>
      <vt:variant>
        <vt:i4>1</vt:i4>
      </vt:variant>
    </vt:vector>
  </HeadingPairs>
  <TitlesOfParts>
    <vt:vector size="3" baseType="lpstr">
      <vt:lpstr/>
      <vt:lpstr/>
      <vt:lpstr/>
    </vt:vector>
  </TitlesOfParts>
  <Manager/>
  <Company/>
  <LinksUpToDate>false</LinksUpToDate>
  <CharactersWithSpaces>3137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Agroindsind - 1</cp:lastModifiedBy>
  <cp:revision>2</cp:revision>
  <dcterms:created xsi:type="dcterms:W3CDTF">2026-04-28T09:57:00Z</dcterms:created>
  <dcterms:modified xsi:type="dcterms:W3CDTF">2026-04-28T09:57:00Z</dcterms:modified>
  <cp:category/>
</cp:coreProperties>
</file>